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30FC" w14:textId="77777777" w:rsidR="00C07B1A" w:rsidRDefault="00C07B1A">
      <w:pPr>
        <w:pStyle w:val="Ttulo"/>
        <w:rPr>
          <w:rFonts w:ascii="Arial" w:hAnsi="Arial" w:cs="Arial"/>
          <w:sz w:val="28"/>
          <w:u w:val="single"/>
        </w:rPr>
      </w:pPr>
      <w:bookmarkStart w:id="0" w:name="An4"/>
      <w:bookmarkEnd w:id="0"/>
      <w:r>
        <w:rPr>
          <w:rFonts w:ascii="Arial" w:hAnsi="Arial" w:cs="Arial"/>
          <w:sz w:val="28"/>
          <w:u w:val="single"/>
        </w:rPr>
        <w:t xml:space="preserve">ANEXO </w:t>
      </w:r>
      <w:r w:rsidR="000E193D">
        <w:rPr>
          <w:rFonts w:ascii="Arial" w:hAnsi="Arial" w:cs="Arial"/>
          <w:sz w:val="28"/>
          <w:u w:val="single"/>
        </w:rPr>
        <w:t>1A</w:t>
      </w:r>
      <w:r>
        <w:rPr>
          <w:rFonts w:ascii="Arial" w:hAnsi="Arial" w:cs="Arial"/>
          <w:sz w:val="28"/>
          <w:u w:val="single"/>
        </w:rPr>
        <w:t xml:space="preserve"> -  ESPECIFICAÇÃO TÉCNICA</w:t>
      </w:r>
      <w:r w:rsidR="000E193D">
        <w:rPr>
          <w:rFonts w:ascii="Arial" w:hAnsi="Arial" w:cs="Arial"/>
          <w:sz w:val="28"/>
          <w:u w:val="single"/>
        </w:rPr>
        <w:t xml:space="preserve"> </w:t>
      </w:r>
    </w:p>
    <w:p w14:paraId="2EB10EBC" w14:textId="77777777" w:rsidR="00C07B1A" w:rsidRDefault="00C07B1A">
      <w:pPr>
        <w:rPr>
          <w:rFonts w:ascii="Arial" w:hAnsi="Arial" w:cs="Arial"/>
        </w:rPr>
      </w:pPr>
    </w:p>
    <w:p w14:paraId="598F1E4F" w14:textId="77777777" w:rsidR="00C07B1A" w:rsidRDefault="00C07B1A">
      <w:pPr>
        <w:pStyle w:val="Ttulo5"/>
        <w:rPr>
          <w:rFonts w:cs="Arial"/>
        </w:rPr>
      </w:pPr>
      <w:r>
        <w:rPr>
          <w:rFonts w:cs="Arial"/>
        </w:rPr>
        <w:t>ÍNDICE DE REVISÕES</w:t>
      </w:r>
    </w:p>
    <w:p w14:paraId="628A98A2" w14:textId="77777777" w:rsidR="0082247E" w:rsidRPr="0082247E" w:rsidRDefault="0082247E" w:rsidP="0082247E"/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2"/>
        <w:gridCol w:w="1102"/>
        <w:gridCol w:w="1102"/>
        <w:gridCol w:w="1102"/>
        <w:gridCol w:w="1102"/>
        <w:gridCol w:w="1102"/>
        <w:gridCol w:w="1102"/>
        <w:gridCol w:w="1102"/>
        <w:gridCol w:w="1102"/>
      </w:tblGrid>
      <w:tr w:rsidR="00C07B1A" w14:paraId="7094C20C" w14:textId="77777777" w:rsidTr="005823CA">
        <w:trPr>
          <w:cantSplit/>
        </w:trPr>
        <w:tc>
          <w:tcPr>
            <w:tcW w:w="1102" w:type="dxa"/>
          </w:tcPr>
          <w:p w14:paraId="7A0E7A2E" w14:textId="77777777" w:rsidR="00C07B1A" w:rsidRDefault="00C07B1A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b/>
              </w:rPr>
            </w:pPr>
            <w:bookmarkStart w:id="1" w:name="_Toc416236924"/>
            <w:bookmarkStart w:id="2" w:name="_Toc416237260"/>
            <w:bookmarkStart w:id="3" w:name="_Toc283224138"/>
            <w:r>
              <w:rPr>
                <w:rFonts w:ascii="Arial" w:hAnsi="Arial" w:cs="Arial"/>
                <w:b/>
              </w:rPr>
              <w:t>REV.</w:t>
            </w:r>
            <w:bookmarkEnd w:id="1"/>
            <w:bookmarkEnd w:id="2"/>
            <w:bookmarkEnd w:id="3"/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8816" w:type="dxa"/>
            <w:gridSpan w:val="8"/>
          </w:tcPr>
          <w:p w14:paraId="1872362B" w14:textId="77777777" w:rsidR="00C07B1A" w:rsidRDefault="00C07B1A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b/>
              </w:rPr>
            </w:pPr>
            <w:bookmarkStart w:id="4" w:name="_Toc416236925"/>
            <w:bookmarkStart w:id="5" w:name="_Toc416237261"/>
            <w:bookmarkStart w:id="6" w:name="_Toc283224139"/>
            <w:r>
              <w:rPr>
                <w:rFonts w:ascii="Arial" w:hAnsi="Arial" w:cs="Arial"/>
                <w:b/>
              </w:rPr>
              <w:t>DESCRIÇÃO E/OU FOLHAS ATINGIDAS</w:t>
            </w:r>
            <w:bookmarkEnd w:id="4"/>
            <w:bookmarkEnd w:id="5"/>
            <w:bookmarkEnd w:id="6"/>
          </w:p>
        </w:tc>
      </w:tr>
      <w:tr w:rsidR="00C07B1A" w14:paraId="3B77DEB2" w14:textId="77777777" w:rsidTr="005823CA">
        <w:trPr>
          <w:cantSplit/>
          <w:trHeight w:val="4041"/>
        </w:trPr>
        <w:tc>
          <w:tcPr>
            <w:tcW w:w="1102" w:type="dxa"/>
          </w:tcPr>
          <w:p w14:paraId="15E52991" w14:textId="77777777" w:rsidR="00C07B1A" w:rsidRPr="0082247E" w:rsidRDefault="00C07B1A" w:rsidP="0082247E">
            <w:pPr>
              <w:spacing w:before="120" w:line="360" w:lineRule="auto"/>
              <w:ind w:left="357" w:hanging="357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7" w:name="_Toc283224140"/>
            <w:r w:rsidRPr="0082247E">
              <w:rPr>
                <w:rFonts w:ascii="Arial" w:hAnsi="Arial" w:cs="Arial"/>
                <w:sz w:val="24"/>
                <w:szCs w:val="24"/>
              </w:rPr>
              <w:t>0</w:t>
            </w:r>
            <w:bookmarkEnd w:id="7"/>
          </w:p>
          <w:p w14:paraId="13786609" w14:textId="0FB8F77C" w:rsidR="00C83194" w:rsidRDefault="00B956D5" w:rsidP="0082247E">
            <w:pPr>
              <w:spacing w:before="120" w:line="360" w:lineRule="auto"/>
              <w:ind w:left="357" w:hanging="357"/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8816" w:type="dxa"/>
            <w:gridSpan w:val="8"/>
          </w:tcPr>
          <w:p w14:paraId="6E5C5DE1" w14:textId="77777777" w:rsidR="00B956D5" w:rsidRDefault="00C07B1A" w:rsidP="00B956D5">
            <w:pPr>
              <w:spacing w:before="120" w:line="36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8" w:name="_Toc283224141"/>
            <w:bookmarkStart w:id="9" w:name="_Toc416236927"/>
            <w:bookmarkStart w:id="10" w:name="_Toc416237263"/>
            <w:r w:rsidRPr="0082247E">
              <w:rPr>
                <w:rFonts w:ascii="Arial" w:hAnsi="Arial" w:cs="Arial"/>
                <w:sz w:val="24"/>
                <w:szCs w:val="24"/>
              </w:rPr>
              <w:t>ORIGINAL</w:t>
            </w:r>
            <w:bookmarkEnd w:id="8"/>
            <w:r w:rsidRPr="0082247E">
              <w:rPr>
                <w:rFonts w:ascii="Arial" w:hAnsi="Arial" w:cs="Arial"/>
                <w:sz w:val="24"/>
                <w:szCs w:val="24"/>
              </w:rPr>
              <w:t xml:space="preserve"> </w:t>
            </w:r>
            <w:bookmarkEnd w:id="9"/>
            <w:bookmarkEnd w:id="10"/>
          </w:p>
          <w:p w14:paraId="4F1ADDF1" w14:textId="0E4E5695" w:rsidR="00920E4F" w:rsidRPr="00B956D5" w:rsidRDefault="00B956D5" w:rsidP="00B956D5">
            <w:pPr>
              <w:spacing w:before="120" w:line="360" w:lineRule="auto"/>
              <w:ind w:left="357" w:hanging="35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REVISÃO GERAL</w:t>
            </w:r>
          </w:p>
          <w:p w14:paraId="54C14675" w14:textId="77777777" w:rsidR="00920E4F" w:rsidRDefault="00920E4F">
            <w:pPr>
              <w:rPr>
                <w:rFonts w:ascii="Arial" w:hAnsi="Arial" w:cs="Arial"/>
                <w:sz w:val="24"/>
              </w:rPr>
            </w:pPr>
          </w:p>
          <w:p w14:paraId="15B8E387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70FD7088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45D2FDFA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4A66414D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4FE40CE0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7ACEC869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69EB5895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04B23076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42F9DAA9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06465D4A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547595D5" w14:textId="77777777" w:rsidR="005823CA" w:rsidRDefault="005823CA">
            <w:pPr>
              <w:rPr>
                <w:rFonts w:ascii="Arial" w:hAnsi="Arial" w:cs="Arial"/>
                <w:sz w:val="24"/>
              </w:rPr>
            </w:pPr>
          </w:p>
          <w:p w14:paraId="3E01DDD4" w14:textId="77777777" w:rsidR="00920E4F" w:rsidRDefault="00920E4F">
            <w:pPr>
              <w:rPr>
                <w:rFonts w:ascii="Arial" w:hAnsi="Arial" w:cs="Arial"/>
                <w:sz w:val="24"/>
              </w:rPr>
            </w:pPr>
          </w:p>
          <w:p w14:paraId="68A7D27F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09435318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76D763FB" w14:textId="77777777" w:rsidR="0082247E" w:rsidRDefault="0082247E">
            <w:pPr>
              <w:rPr>
                <w:rFonts w:ascii="Arial" w:hAnsi="Arial" w:cs="Arial"/>
                <w:sz w:val="24"/>
              </w:rPr>
            </w:pPr>
          </w:p>
          <w:p w14:paraId="40239117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2F81F167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2716D24A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339B947D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729C6024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74213205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3888EE37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78278C51" w14:textId="77777777" w:rsidR="00C07B1A" w:rsidRDefault="00C07B1A">
            <w:pPr>
              <w:rPr>
                <w:rFonts w:ascii="Arial" w:hAnsi="Arial" w:cs="Arial"/>
                <w:sz w:val="24"/>
              </w:rPr>
            </w:pPr>
          </w:p>
          <w:p w14:paraId="203F058D" w14:textId="77777777" w:rsidR="00C310A9" w:rsidRDefault="00C310A9">
            <w:pPr>
              <w:rPr>
                <w:rFonts w:ascii="Arial" w:hAnsi="Arial" w:cs="Arial"/>
                <w:sz w:val="24"/>
              </w:rPr>
            </w:pPr>
          </w:p>
          <w:p w14:paraId="2CC4AB18" w14:textId="77777777" w:rsidR="00C310A9" w:rsidRDefault="00C310A9">
            <w:pPr>
              <w:rPr>
                <w:rFonts w:ascii="Arial" w:hAnsi="Arial" w:cs="Arial"/>
                <w:sz w:val="24"/>
              </w:rPr>
            </w:pPr>
          </w:p>
          <w:p w14:paraId="0FE48C64" w14:textId="77777777" w:rsidR="00C310A9" w:rsidRDefault="00C310A9">
            <w:pPr>
              <w:rPr>
                <w:rFonts w:ascii="Arial" w:hAnsi="Arial" w:cs="Arial"/>
                <w:sz w:val="24"/>
              </w:rPr>
            </w:pPr>
          </w:p>
          <w:p w14:paraId="4DEA958B" w14:textId="77777777" w:rsidR="00C310A9" w:rsidRDefault="00C310A9">
            <w:pPr>
              <w:rPr>
                <w:rFonts w:ascii="Arial" w:hAnsi="Arial" w:cs="Arial"/>
                <w:sz w:val="22"/>
              </w:rPr>
            </w:pPr>
          </w:p>
        </w:tc>
      </w:tr>
      <w:tr w:rsidR="00C07B1A" w14:paraId="4BE5A584" w14:textId="77777777" w:rsidTr="005823CA">
        <w:trPr>
          <w:cantSplit/>
          <w:trHeight w:val="149"/>
        </w:trPr>
        <w:tc>
          <w:tcPr>
            <w:tcW w:w="2204" w:type="dxa"/>
            <w:gridSpan w:val="2"/>
          </w:tcPr>
          <w:p w14:paraId="00A72D68" w14:textId="77777777" w:rsidR="00C07B1A" w:rsidRPr="00AC5515" w:rsidRDefault="00C07B1A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</w:tcPr>
          <w:p w14:paraId="2885A0FC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1" w:name="_Toc283224142"/>
            <w:r w:rsidRPr="00AC5515">
              <w:rPr>
                <w:rFonts w:ascii="Arial" w:hAnsi="Arial" w:cs="Arial"/>
                <w:sz w:val="16"/>
                <w:szCs w:val="16"/>
              </w:rPr>
              <w:t>ORIGINAL</w:t>
            </w:r>
            <w:bookmarkEnd w:id="11"/>
          </w:p>
        </w:tc>
        <w:tc>
          <w:tcPr>
            <w:tcW w:w="1102" w:type="dxa"/>
          </w:tcPr>
          <w:p w14:paraId="297DB1DA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2" w:name="_Toc416236929"/>
            <w:bookmarkStart w:id="13" w:name="_Toc416237265"/>
            <w:bookmarkStart w:id="14" w:name="_Toc283224143"/>
            <w:r w:rsidRPr="00AC5515">
              <w:rPr>
                <w:rFonts w:ascii="Arial" w:hAnsi="Arial" w:cs="Arial"/>
                <w:sz w:val="16"/>
                <w:szCs w:val="16"/>
              </w:rPr>
              <w:t>REV. A</w:t>
            </w:r>
            <w:bookmarkEnd w:id="12"/>
            <w:bookmarkEnd w:id="13"/>
            <w:bookmarkEnd w:id="14"/>
          </w:p>
        </w:tc>
        <w:tc>
          <w:tcPr>
            <w:tcW w:w="1102" w:type="dxa"/>
          </w:tcPr>
          <w:p w14:paraId="561CB00E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5" w:name="_Toc416236930"/>
            <w:bookmarkStart w:id="16" w:name="_Toc416237266"/>
            <w:bookmarkStart w:id="17" w:name="_Toc283224144"/>
            <w:r w:rsidRPr="00AC5515">
              <w:rPr>
                <w:rFonts w:ascii="Arial" w:hAnsi="Arial" w:cs="Arial"/>
                <w:sz w:val="16"/>
                <w:szCs w:val="16"/>
              </w:rPr>
              <w:t xml:space="preserve">REV. </w:t>
            </w:r>
            <w:bookmarkEnd w:id="15"/>
            <w:bookmarkEnd w:id="16"/>
            <w:r w:rsidRPr="00AC5515">
              <w:rPr>
                <w:rFonts w:ascii="Arial" w:hAnsi="Arial" w:cs="Arial"/>
                <w:sz w:val="16"/>
                <w:szCs w:val="16"/>
              </w:rPr>
              <w:t>B</w:t>
            </w:r>
            <w:bookmarkEnd w:id="17"/>
          </w:p>
        </w:tc>
        <w:tc>
          <w:tcPr>
            <w:tcW w:w="1102" w:type="dxa"/>
          </w:tcPr>
          <w:p w14:paraId="259ADF98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18" w:name="_Toc416236931"/>
            <w:bookmarkStart w:id="19" w:name="_Toc416237267"/>
            <w:bookmarkStart w:id="20" w:name="_Toc283224145"/>
            <w:r w:rsidRPr="00AC5515">
              <w:rPr>
                <w:rFonts w:ascii="Arial" w:hAnsi="Arial" w:cs="Arial"/>
                <w:sz w:val="16"/>
                <w:szCs w:val="16"/>
              </w:rPr>
              <w:t xml:space="preserve">REV. </w:t>
            </w:r>
            <w:bookmarkEnd w:id="18"/>
            <w:bookmarkEnd w:id="19"/>
            <w:r w:rsidRPr="00AC5515">
              <w:rPr>
                <w:rFonts w:ascii="Arial" w:hAnsi="Arial" w:cs="Arial"/>
                <w:sz w:val="16"/>
                <w:szCs w:val="16"/>
              </w:rPr>
              <w:t>C</w:t>
            </w:r>
            <w:bookmarkEnd w:id="20"/>
          </w:p>
        </w:tc>
        <w:tc>
          <w:tcPr>
            <w:tcW w:w="1102" w:type="dxa"/>
          </w:tcPr>
          <w:p w14:paraId="41808590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1" w:name="_Toc416236932"/>
            <w:bookmarkStart w:id="22" w:name="_Toc416237268"/>
            <w:bookmarkStart w:id="23" w:name="_Toc283224146"/>
            <w:r w:rsidRPr="00AC5515">
              <w:rPr>
                <w:rFonts w:ascii="Arial" w:hAnsi="Arial" w:cs="Arial"/>
                <w:sz w:val="16"/>
                <w:szCs w:val="16"/>
              </w:rPr>
              <w:t xml:space="preserve">REV. </w:t>
            </w:r>
            <w:bookmarkEnd w:id="21"/>
            <w:bookmarkEnd w:id="22"/>
            <w:r w:rsidRPr="00AC5515">
              <w:rPr>
                <w:rFonts w:ascii="Arial" w:hAnsi="Arial" w:cs="Arial"/>
                <w:sz w:val="16"/>
                <w:szCs w:val="16"/>
              </w:rPr>
              <w:t>D</w:t>
            </w:r>
            <w:bookmarkEnd w:id="23"/>
          </w:p>
        </w:tc>
        <w:tc>
          <w:tcPr>
            <w:tcW w:w="1102" w:type="dxa"/>
          </w:tcPr>
          <w:p w14:paraId="7A90B9C1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4" w:name="_Toc416236933"/>
            <w:bookmarkStart w:id="25" w:name="_Toc416237269"/>
            <w:bookmarkStart w:id="26" w:name="_Toc283224147"/>
            <w:r w:rsidRPr="00AC5515">
              <w:rPr>
                <w:rFonts w:ascii="Arial" w:hAnsi="Arial" w:cs="Arial"/>
                <w:sz w:val="16"/>
                <w:szCs w:val="16"/>
              </w:rPr>
              <w:t xml:space="preserve">REV. </w:t>
            </w:r>
            <w:bookmarkEnd w:id="24"/>
            <w:bookmarkEnd w:id="25"/>
            <w:r w:rsidRPr="00AC5515">
              <w:rPr>
                <w:rFonts w:ascii="Arial" w:hAnsi="Arial" w:cs="Arial"/>
                <w:sz w:val="16"/>
                <w:szCs w:val="16"/>
              </w:rPr>
              <w:t>E</w:t>
            </w:r>
            <w:bookmarkEnd w:id="26"/>
          </w:p>
        </w:tc>
        <w:tc>
          <w:tcPr>
            <w:tcW w:w="1102" w:type="dxa"/>
          </w:tcPr>
          <w:p w14:paraId="1D331627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27" w:name="_Toc416236934"/>
            <w:bookmarkStart w:id="28" w:name="_Toc416237270"/>
            <w:bookmarkStart w:id="29" w:name="_Toc283224148"/>
            <w:r w:rsidRPr="00AC5515">
              <w:rPr>
                <w:rFonts w:ascii="Arial" w:hAnsi="Arial" w:cs="Arial"/>
                <w:sz w:val="16"/>
                <w:szCs w:val="16"/>
              </w:rPr>
              <w:t xml:space="preserve">REV. </w:t>
            </w:r>
            <w:bookmarkEnd w:id="27"/>
            <w:bookmarkEnd w:id="28"/>
            <w:r w:rsidRPr="00AC5515">
              <w:rPr>
                <w:rFonts w:ascii="Arial" w:hAnsi="Arial" w:cs="Arial"/>
                <w:sz w:val="16"/>
                <w:szCs w:val="16"/>
              </w:rPr>
              <w:t>F</w:t>
            </w:r>
            <w:bookmarkEnd w:id="29"/>
          </w:p>
        </w:tc>
      </w:tr>
      <w:tr w:rsidR="00C07B1A" w14:paraId="0528A319" w14:textId="77777777" w:rsidTr="005823CA">
        <w:trPr>
          <w:cantSplit/>
          <w:trHeight w:val="213"/>
        </w:trPr>
        <w:tc>
          <w:tcPr>
            <w:tcW w:w="2204" w:type="dxa"/>
            <w:gridSpan w:val="2"/>
          </w:tcPr>
          <w:p w14:paraId="440BA081" w14:textId="77777777" w:rsidR="00C07B1A" w:rsidRPr="00AC5515" w:rsidRDefault="00AC551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bookmarkStart w:id="30" w:name="_Toc416236935"/>
            <w:bookmarkStart w:id="31" w:name="_Toc416237271"/>
            <w:bookmarkStart w:id="32" w:name="_Toc283224149"/>
            <w:r w:rsidRPr="00AC5515">
              <w:rPr>
                <w:rFonts w:ascii="Arial" w:hAnsi="Arial" w:cs="Arial"/>
                <w:sz w:val="16"/>
                <w:szCs w:val="16"/>
              </w:rPr>
              <w:t>DATA:</w:t>
            </w:r>
            <w:bookmarkEnd w:id="30"/>
            <w:bookmarkEnd w:id="31"/>
            <w:bookmarkEnd w:id="32"/>
          </w:p>
        </w:tc>
        <w:tc>
          <w:tcPr>
            <w:tcW w:w="1102" w:type="dxa"/>
            <w:vAlign w:val="center"/>
          </w:tcPr>
          <w:p w14:paraId="0D194FC1" w14:textId="77777777" w:rsidR="00C07B1A" w:rsidRPr="00AC5515" w:rsidRDefault="009A2AB9" w:rsidP="004D49AF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</w:t>
            </w:r>
            <w:r w:rsidR="002C0076">
              <w:rPr>
                <w:rFonts w:ascii="Arial" w:hAnsi="Arial" w:cs="Arial"/>
                <w:sz w:val="16"/>
                <w:szCs w:val="16"/>
              </w:rPr>
              <w:t>-04</w:t>
            </w:r>
            <w:r w:rsidR="005823CA">
              <w:rPr>
                <w:rFonts w:ascii="Arial" w:hAnsi="Arial" w:cs="Arial"/>
                <w:sz w:val="16"/>
                <w:szCs w:val="16"/>
              </w:rPr>
              <w:t>-2022</w:t>
            </w:r>
          </w:p>
        </w:tc>
        <w:tc>
          <w:tcPr>
            <w:tcW w:w="1102" w:type="dxa"/>
            <w:vAlign w:val="center"/>
          </w:tcPr>
          <w:p w14:paraId="1F155F41" w14:textId="01D93DEE" w:rsidR="00C07B1A" w:rsidRPr="00AC5515" w:rsidRDefault="00B956D5" w:rsidP="004D49AF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18-09-2026</w:t>
            </w:r>
          </w:p>
        </w:tc>
        <w:tc>
          <w:tcPr>
            <w:tcW w:w="1102" w:type="dxa"/>
            <w:vAlign w:val="center"/>
          </w:tcPr>
          <w:p w14:paraId="11F406AD" w14:textId="77777777" w:rsidR="00C07B1A" w:rsidRPr="00AC5515" w:rsidRDefault="00C07B1A" w:rsidP="004D49AF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vAlign w:val="center"/>
          </w:tcPr>
          <w:p w14:paraId="59B0C7F4" w14:textId="77777777" w:rsidR="00C07B1A" w:rsidRPr="00AC5515" w:rsidRDefault="00C07B1A" w:rsidP="004D49AF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bottom w:val="nil"/>
            </w:tcBorders>
            <w:vAlign w:val="center"/>
          </w:tcPr>
          <w:p w14:paraId="6DF3C2D0" w14:textId="77777777" w:rsidR="00C07B1A" w:rsidRPr="00AC5515" w:rsidRDefault="00C07B1A" w:rsidP="004D49AF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</w:tcPr>
          <w:p w14:paraId="3B85AA56" w14:textId="77777777" w:rsidR="00C07B1A" w:rsidRPr="00AC5515" w:rsidRDefault="00C07B1A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</w:tcPr>
          <w:p w14:paraId="11E479FD" w14:textId="77777777" w:rsidR="00C07B1A" w:rsidRPr="00AC5515" w:rsidRDefault="00C07B1A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56D5" w14:paraId="2CEF97ED" w14:textId="77777777" w:rsidTr="005823CA">
        <w:trPr>
          <w:cantSplit/>
          <w:trHeight w:val="411"/>
        </w:trPr>
        <w:tc>
          <w:tcPr>
            <w:tcW w:w="2204" w:type="dxa"/>
            <w:gridSpan w:val="2"/>
          </w:tcPr>
          <w:p w14:paraId="0305B4CD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bookmarkStart w:id="33" w:name="_Toc416236936"/>
            <w:bookmarkStart w:id="34" w:name="_Toc416237272"/>
            <w:bookmarkStart w:id="35" w:name="_Toc283224151"/>
            <w:r w:rsidRPr="00AC5515">
              <w:rPr>
                <w:rFonts w:ascii="Arial" w:hAnsi="Arial" w:cs="Arial"/>
                <w:sz w:val="16"/>
                <w:szCs w:val="16"/>
              </w:rPr>
              <w:t>EXECUÇÃO:</w:t>
            </w:r>
            <w:bookmarkEnd w:id="33"/>
            <w:bookmarkEnd w:id="34"/>
            <w:bookmarkEnd w:id="35"/>
          </w:p>
        </w:tc>
        <w:tc>
          <w:tcPr>
            <w:tcW w:w="1102" w:type="dxa"/>
            <w:vAlign w:val="center"/>
          </w:tcPr>
          <w:p w14:paraId="0CF5D13A" w14:textId="0DF8C1C1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5515">
              <w:rPr>
                <w:rFonts w:ascii="Arial" w:hAnsi="Arial" w:cs="Arial"/>
                <w:sz w:val="16"/>
                <w:szCs w:val="16"/>
              </w:rPr>
              <w:t>AFONSO</w:t>
            </w:r>
          </w:p>
        </w:tc>
        <w:tc>
          <w:tcPr>
            <w:tcW w:w="1102" w:type="dxa"/>
            <w:vAlign w:val="center"/>
          </w:tcPr>
          <w:p w14:paraId="4D684CC1" w14:textId="76AC482C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5515">
              <w:rPr>
                <w:rFonts w:ascii="Arial" w:hAnsi="Arial" w:cs="Arial"/>
                <w:sz w:val="16"/>
                <w:szCs w:val="16"/>
              </w:rPr>
              <w:t>AFONSO</w:t>
            </w:r>
          </w:p>
        </w:tc>
        <w:tc>
          <w:tcPr>
            <w:tcW w:w="1102" w:type="dxa"/>
            <w:vAlign w:val="center"/>
          </w:tcPr>
          <w:p w14:paraId="355558CD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vAlign w:val="center"/>
          </w:tcPr>
          <w:p w14:paraId="263C9315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7CE3419A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</w:tcPr>
          <w:p w14:paraId="35589AE5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</w:tcPr>
          <w:p w14:paraId="233B170A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56D5" w14:paraId="702C14E6" w14:textId="77777777" w:rsidTr="005823CA">
        <w:trPr>
          <w:cantSplit/>
          <w:trHeight w:val="191"/>
        </w:trPr>
        <w:tc>
          <w:tcPr>
            <w:tcW w:w="2204" w:type="dxa"/>
            <w:gridSpan w:val="2"/>
            <w:tcBorders>
              <w:bottom w:val="single" w:sz="4" w:space="0" w:color="auto"/>
            </w:tcBorders>
          </w:tcPr>
          <w:p w14:paraId="7EA428E6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bookmarkStart w:id="36" w:name="_Toc416236937"/>
            <w:bookmarkStart w:id="37" w:name="_Toc416237273"/>
            <w:bookmarkStart w:id="38" w:name="_Toc283224153"/>
            <w:r w:rsidRPr="00AC5515">
              <w:rPr>
                <w:rFonts w:ascii="Arial" w:hAnsi="Arial" w:cs="Arial"/>
                <w:sz w:val="16"/>
                <w:szCs w:val="16"/>
              </w:rPr>
              <w:t>VERIFICAÇÃO:</w:t>
            </w:r>
            <w:bookmarkEnd w:id="36"/>
            <w:bookmarkEnd w:id="37"/>
            <w:bookmarkEnd w:id="38"/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7AC1FC88" w14:textId="43416EB1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ALBERTO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7F01ECB5" w14:textId="4A59BB9E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ALBERTO</w:t>
            </w: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07E2CCF9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  <w:vAlign w:val="center"/>
          </w:tcPr>
          <w:p w14:paraId="22DE319E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top w:val="nil"/>
              <w:bottom w:val="single" w:sz="4" w:space="0" w:color="auto"/>
            </w:tcBorders>
            <w:vAlign w:val="center"/>
          </w:tcPr>
          <w:p w14:paraId="412246FA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5B09B0B9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1DCD8320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956D5" w14:paraId="49C52D13" w14:textId="77777777" w:rsidTr="005823CA">
        <w:trPr>
          <w:cantSplit/>
          <w:trHeight w:val="269"/>
        </w:trPr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B72F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bookmarkStart w:id="39" w:name="_Toc283224154"/>
            <w:r w:rsidRPr="00AC5515">
              <w:rPr>
                <w:rFonts w:ascii="Arial" w:hAnsi="Arial" w:cs="Arial"/>
                <w:sz w:val="16"/>
                <w:szCs w:val="16"/>
              </w:rPr>
              <w:t>APROVAÇÃO:</w:t>
            </w:r>
            <w:bookmarkEnd w:id="39"/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7B31" w14:textId="0199B935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IOLANDO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CB69B" w14:textId="6F7F6B25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IOLANDO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62DCE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F4FA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FD0E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A95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BE51" w14:textId="77777777" w:rsidR="00B956D5" w:rsidRPr="00AC5515" w:rsidRDefault="00B956D5" w:rsidP="00B956D5">
            <w:pPr>
              <w:pStyle w:val="Ttulo1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C5F114A" w14:textId="77777777" w:rsidR="00920E4F" w:rsidRDefault="00920E4F" w:rsidP="00920E4F">
      <w:pPr>
        <w:sectPr w:rsidR="00920E4F" w:rsidSect="00472252">
          <w:headerReference w:type="default" r:id="rId8"/>
          <w:headerReference w:type="first" r:id="rId9"/>
          <w:pgSz w:w="11907" w:h="16840" w:code="9"/>
          <w:pgMar w:top="1134" w:right="709" w:bottom="1134" w:left="1418" w:header="720" w:footer="720" w:gutter="0"/>
          <w:pgBorders w:zOrder="back">
            <w:top w:val="single" w:sz="4" w:space="1" w:color="auto"/>
            <w:left w:val="single" w:sz="4" w:space="4" w:color="auto"/>
            <w:bottom w:val="single" w:sz="4" w:space="1" w:color="auto"/>
            <w:right w:val="single" w:sz="4" w:space="4" w:color="auto"/>
          </w:pgBorders>
          <w:cols w:space="720"/>
          <w:titlePg/>
          <w:docGrid w:linePitch="360"/>
        </w:sectPr>
      </w:pPr>
    </w:p>
    <w:p w14:paraId="56270020" w14:textId="77777777" w:rsidR="00D755E9" w:rsidRPr="00791CFC" w:rsidRDefault="00D755E9" w:rsidP="00791CFC">
      <w:pPr>
        <w:numPr>
          <w:ilvl w:val="0"/>
          <w:numId w:val="13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791CFC">
        <w:rPr>
          <w:rFonts w:ascii="Arial" w:hAnsi="Arial" w:cs="Arial"/>
          <w:b/>
        </w:rPr>
        <w:lastRenderedPageBreak/>
        <w:t xml:space="preserve">DEFINIÇÕES </w:t>
      </w:r>
    </w:p>
    <w:p w14:paraId="313CA6F7" w14:textId="77777777" w:rsidR="00D755E9" w:rsidRPr="00791CFC" w:rsidRDefault="009A2AB9" w:rsidP="008A4593">
      <w:pPr>
        <w:pStyle w:val="PargrafodaLista"/>
        <w:numPr>
          <w:ilvl w:val="1"/>
          <w:numId w:val="13"/>
        </w:num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O cabo conversor USB/Serial RS-232 </w:t>
      </w:r>
      <w:r>
        <w:rPr>
          <w:rFonts w:ascii="Arial" w:hAnsi="Arial" w:cs="Arial"/>
        </w:rPr>
        <w:t>será utilizado</w:t>
      </w:r>
      <w:r w:rsidR="008A4593" w:rsidRPr="008A4593">
        <w:rPr>
          <w:rFonts w:ascii="Arial" w:hAnsi="Arial" w:cs="Arial"/>
        </w:rPr>
        <w:t xml:space="preserve"> para </w:t>
      </w:r>
      <w:r>
        <w:rPr>
          <w:rFonts w:ascii="Arial" w:hAnsi="Arial" w:cs="Arial"/>
        </w:rPr>
        <w:t xml:space="preserve">comunicação local de notebooks com equipamentos de campo </w:t>
      </w:r>
      <w:r w:rsidR="008A4593" w:rsidRPr="008A4593">
        <w:rPr>
          <w:rFonts w:ascii="Arial" w:hAnsi="Arial" w:cs="Arial"/>
        </w:rPr>
        <w:t>durante a execução das atividades de manutenção</w:t>
      </w:r>
      <w:r w:rsidR="008A4593">
        <w:rPr>
          <w:rFonts w:ascii="Arial" w:hAnsi="Arial" w:cs="Arial"/>
        </w:rPr>
        <w:t xml:space="preserve"> a serem realizadas nas instala</w:t>
      </w:r>
      <w:r w:rsidR="008A4593" w:rsidRPr="008A4593">
        <w:rPr>
          <w:rFonts w:ascii="Arial" w:hAnsi="Arial" w:cs="Arial"/>
        </w:rPr>
        <w:t>ções do sistema de distribuição de gás natural da SERGAS</w:t>
      </w:r>
      <w:r w:rsidR="00652141">
        <w:rPr>
          <w:rFonts w:ascii="Arial" w:hAnsi="Arial" w:cs="Arial"/>
        </w:rPr>
        <w:t>.</w:t>
      </w:r>
      <w:r w:rsidR="00D755E9" w:rsidRPr="00791CFC">
        <w:rPr>
          <w:rFonts w:ascii="Arial" w:hAnsi="Arial" w:cs="Arial"/>
        </w:rPr>
        <w:t xml:space="preserve"> </w:t>
      </w:r>
    </w:p>
    <w:p w14:paraId="7EDE1550" w14:textId="77777777" w:rsidR="00D833C7" w:rsidRPr="00791CFC" w:rsidRDefault="00D833C7" w:rsidP="00791C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28E4981F" w14:textId="77777777" w:rsidR="008E2CCF" w:rsidRPr="00791CFC" w:rsidRDefault="00D755E9" w:rsidP="00791CFC">
      <w:pPr>
        <w:numPr>
          <w:ilvl w:val="0"/>
          <w:numId w:val="13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791CFC">
        <w:rPr>
          <w:rFonts w:ascii="Arial" w:hAnsi="Arial" w:cs="Arial"/>
          <w:b/>
          <w:bCs/>
          <w:color w:val="000000"/>
        </w:rPr>
        <w:t>O</w:t>
      </w:r>
      <w:r w:rsidR="008E2CCF" w:rsidRPr="00791CFC">
        <w:rPr>
          <w:rFonts w:ascii="Arial" w:hAnsi="Arial" w:cs="Arial"/>
          <w:b/>
        </w:rPr>
        <w:t>BJETIVO</w:t>
      </w:r>
    </w:p>
    <w:p w14:paraId="64ACB30D" w14:textId="77777777" w:rsidR="008E2CCF" w:rsidRPr="00791CFC" w:rsidRDefault="008E2CCF" w:rsidP="00B96569">
      <w:pPr>
        <w:pStyle w:val="PargrafodaLista"/>
        <w:numPr>
          <w:ilvl w:val="1"/>
          <w:numId w:val="13"/>
        </w:numPr>
        <w:autoSpaceDE w:val="0"/>
        <w:autoSpaceDN w:val="0"/>
        <w:adjustRightInd w:val="0"/>
        <w:spacing w:before="120" w:line="360" w:lineRule="auto"/>
        <w:ind w:left="992" w:hanging="635"/>
        <w:jc w:val="both"/>
        <w:rPr>
          <w:rFonts w:ascii="Arial" w:hAnsi="Arial" w:cs="Arial"/>
          <w:color w:val="000000"/>
        </w:rPr>
      </w:pPr>
      <w:r w:rsidRPr="00791CFC">
        <w:rPr>
          <w:rFonts w:ascii="Arial" w:hAnsi="Arial" w:cs="Arial"/>
          <w:color w:val="000000"/>
        </w:rPr>
        <w:t>Esta especificação</w:t>
      </w:r>
      <w:r w:rsidR="00D755E9" w:rsidRPr="00791CFC">
        <w:rPr>
          <w:rFonts w:ascii="Arial" w:hAnsi="Arial" w:cs="Arial"/>
          <w:color w:val="000000"/>
        </w:rPr>
        <w:t xml:space="preserve"> técnica tem por objetivo definir os critérios e</w:t>
      </w:r>
      <w:r w:rsidRPr="00791CFC">
        <w:rPr>
          <w:rFonts w:ascii="Arial" w:hAnsi="Arial" w:cs="Arial"/>
          <w:color w:val="000000"/>
        </w:rPr>
        <w:t xml:space="preserve"> fixar as condições exigíveis para </w:t>
      </w:r>
      <w:r w:rsidR="004D49AF">
        <w:rPr>
          <w:rFonts w:ascii="Arial" w:hAnsi="Arial" w:cs="Arial"/>
          <w:color w:val="000000"/>
        </w:rPr>
        <w:t>o fornecimento</w:t>
      </w:r>
      <w:r w:rsidRPr="00791CFC">
        <w:rPr>
          <w:rFonts w:ascii="Arial" w:hAnsi="Arial" w:cs="Arial"/>
          <w:color w:val="000000"/>
        </w:rPr>
        <w:t xml:space="preserve"> de </w:t>
      </w:r>
      <w:r w:rsidR="009A2AB9">
        <w:rPr>
          <w:rFonts w:ascii="Arial" w:hAnsi="Arial" w:cs="Arial"/>
          <w:color w:val="000000"/>
        </w:rPr>
        <w:t>cabo conversor USB/Serial RS-232</w:t>
      </w:r>
      <w:r w:rsidRPr="00791CFC">
        <w:rPr>
          <w:rFonts w:ascii="Arial" w:hAnsi="Arial" w:cs="Arial"/>
          <w:color w:val="000000"/>
        </w:rPr>
        <w:t>.</w:t>
      </w:r>
    </w:p>
    <w:p w14:paraId="505DF91A" w14:textId="77777777" w:rsidR="008E2CCF" w:rsidRPr="00791CFC" w:rsidRDefault="008E2CCF" w:rsidP="00791CF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402A2C31" w14:textId="77777777" w:rsidR="008E2CCF" w:rsidRPr="00791CFC" w:rsidRDefault="003F7567" w:rsidP="00791CFC">
      <w:pPr>
        <w:numPr>
          <w:ilvl w:val="0"/>
          <w:numId w:val="13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</w:rPr>
      </w:pPr>
      <w:r w:rsidRPr="00791CFC">
        <w:rPr>
          <w:rFonts w:ascii="Arial" w:hAnsi="Arial" w:cs="Arial"/>
          <w:b/>
        </w:rPr>
        <w:t>NORMAS E CÓDIGOS</w:t>
      </w:r>
    </w:p>
    <w:p w14:paraId="2CEE3429" w14:textId="77777777" w:rsidR="00A96E78" w:rsidRDefault="003F7567" w:rsidP="00B96569">
      <w:pPr>
        <w:pStyle w:val="PargrafodaLista"/>
        <w:numPr>
          <w:ilvl w:val="1"/>
          <w:numId w:val="13"/>
        </w:numPr>
        <w:suppressAutoHyphens/>
        <w:autoSpaceDE w:val="0"/>
        <w:autoSpaceDN w:val="0"/>
        <w:adjustRightInd w:val="0"/>
        <w:spacing w:before="120" w:line="360" w:lineRule="auto"/>
        <w:ind w:left="992" w:hanging="635"/>
        <w:jc w:val="both"/>
        <w:rPr>
          <w:rFonts w:ascii="Arial" w:hAnsi="Arial" w:cs="Arial"/>
        </w:rPr>
      </w:pPr>
      <w:r w:rsidRPr="00791CFC">
        <w:rPr>
          <w:rFonts w:ascii="Arial" w:hAnsi="Arial" w:cs="Arial"/>
        </w:rPr>
        <w:t>O projeto, a fabricação e a construção</w:t>
      </w:r>
      <w:r w:rsidR="009A2AB9">
        <w:rPr>
          <w:rFonts w:ascii="Arial" w:hAnsi="Arial" w:cs="Arial"/>
        </w:rPr>
        <w:t xml:space="preserve"> do</w:t>
      </w:r>
      <w:r w:rsidRPr="00791CFC">
        <w:rPr>
          <w:rFonts w:ascii="Arial" w:hAnsi="Arial" w:cs="Arial"/>
        </w:rPr>
        <w:t xml:space="preserve"> </w:t>
      </w:r>
      <w:r w:rsidR="009A2AB9">
        <w:rPr>
          <w:rFonts w:ascii="Arial" w:hAnsi="Arial" w:cs="Arial"/>
          <w:color w:val="000000"/>
        </w:rPr>
        <w:t>cabo conversor USB/Serial RS-232</w:t>
      </w:r>
      <w:r w:rsidR="00242093" w:rsidRPr="00791CFC">
        <w:rPr>
          <w:rFonts w:ascii="Arial" w:hAnsi="Arial" w:cs="Arial"/>
        </w:rPr>
        <w:t>,</w:t>
      </w:r>
      <w:r w:rsidRPr="00791CFC">
        <w:rPr>
          <w:rFonts w:ascii="Arial" w:hAnsi="Arial" w:cs="Arial"/>
        </w:rPr>
        <w:t xml:space="preserve"> </w:t>
      </w:r>
      <w:r w:rsidR="00242093" w:rsidRPr="00791CFC">
        <w:rPr>
          <w:rFonts w:ascii="Arial" w:hAnsi="Arial" w:cs="Arial"/>
        </w:rPr>
        <w:t>o</w:t>
      </w:r>
      <w:r w:rsidRPr="00791CFC">
        <w:rPr>
          <w:rFonts w:ascii="Arial" w:hAnsi="Arial" w:cs="Arial"/>
        </w:rPr>
        <w:t>nde couberem, as determinações e recomendações constantes nas últimas edições dos Códigos e Normas relacionadas a seguir, bem como de outros códigos e normas aplicáveis ao tipo de instalação a ser construída.</w:t>
      </w:r>
    </w:p>
    <w:p w14:paraId="4953D300" w14:textId="77777777" w:rsidR="00A96E78" w:rsidRPr="00A96E78" w:rsidRDefault="003F7567" w:rsidP="00B96569">
      <w:pPr>
        <w:pStyle w:val="PargrafodaLista"/>
        <w:numPr>
          <w:ilvl w:val="2"/>
          <w:numId w:val="13"/>
        </w:numPr>
        <w:suppressAutoHyphens/>
        <w:autoSpaceDE w:val="0"/>
        <w:autoSpaceDN w:val="0"/>
        <w:adjustRightInd w:val="0"/>
        <w:spacing w:before="120" w:line="360" w:lineRule="auto"/>
        <w:ind w:left="1559" w:hanging="839"/>
        <w:jc w:val="both"/>
        <w:rPr>
          <w:rFonts w:ascii="Arial" w:hAnsi="Arial" w:cs="Arial"/>
        </w:rPr>
      </w:pPr>
      <w:r w:rsidRPr="00A96E78">
        <w:rPr>
          <w:rFonts w:ascii="Arial" w:hAnsi="Arial" w:cs="Arial"/>
        </w:rPr>
        <w:t>Brasileiras</w:t>
      </w:r>
    </w:p>
    <w:p w14:paraId="2FD27321" w14:textId="77777777" w:rsidR="002C0076" w:rsidRPr="00A96E78" w:rsidRDefault="002C0076" w:rsidP="002C0076">
      <w:pPr>
        <w:pStyle w:val="PargrafodaLista"/>
        <w:numPr>
          <w:ilvl w:val="3"/>
          <w:numId w:val="13"/>
        </w:numPr>
        <w:suppressAutoHyphens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Não se aplica</w:t>
      </w:r>
    </w:p>
    <w:p w14:paraId="37978172" w14:textId="77777777" w:rsidR="004D49AF" w:rsidRDefault="004D49AF" w:rsidP="004D49AF">
      <w:pPr>
        <w:pStyle w:val="PargrafodaLista"/>
        <w:numPr>
          <w:ilvl w:val="2"/>
          <w:numId w:val="13"/>
        </w:numPr>
        <w:suppressAutoHyphens/>
        <w:autoSpaceDE w:val="0"/>
        <w:autoSpaceDN w:val="0"/>
        <w:adjustRightInd w:val="0"/>
        <w:spacing w:before="120" w:line="360" w:lineRule="auto"/>
        <w:ind w:left="1559" w:hanging="83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Internacionais</w:t>
      </w:r>
    </w:p>
    <w:p w14:paraId="4A4DBEB1" w14:textId="77777777" w:rsidR="004D49AF" w:rsidRPr="00A96E78" w:rsidRDefault="004D49AF" w:rsidP="004D49AF">
      <w:pPr>
        <w:pStyle w:val="PargrafodaLista"/>
        <w:numPr>
          <w:ilvl w:val="3"/>
          <w:numId w:val="13"/>
        </w:numPr>
        <w:suppressAutoHyphens/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Não se aplica</w:t>
      </w:r>
    </w:p>
    <w:p w14:paraId="239962B2" w14:textId="77777777" w:rsidR="00770517" w:rsidRPr="00791CFC" w:rsidRDefault="00770517" w:rsidP="00B96569">
      <w:pPr>
        <w:pStyle w:val="PargrafodaLista"/>
        <w:numPr>
          <w:ilvl w:val="1"/>
          <w:numId w:val="13"/>
        </w:numPr>
        <w:suppressAutoHyphens/>
        <w:autoSpaceDE w:val="0"/>
        <w:autoSpaceDN w:val="0"/>
        <w:adjustRightInd w:val="0"/>
        <w:spacing w:before="120" w:line="360" w:lineRule="auto"/>
        <w:ind w:left="992" w:hanging="635"/>
        <w:jc w:val="both"/>
        <w:rPr>
          <w:rFonts w:ascii="Arial" w:hAnsi="Arial" w:cs="Arial"/>
        </w:rPr>
      </w:pPr>
      <w:r w:rsidRPr="00791CFC">
        <w:rPr>
          <w:rFonts w:ascii="Arial" w:hAnsi="Arial" w:cs="Arial"/>
        </w:rPr>
        <w:t xml:space="preserve">Os casos omissos, bem como aqueles em que sejam verificadas divergências entre as disposições contidas nestas instruções, nos documentos nelas mencionados e nos Códigos e Normas citadas no item 3.1, deverão ser comunicados pelo Projetista e resolvidos em comum acordo com a </w:t>
      </w:r>
      <w:r w:rsidR="005939F5" w:rsidRPr="00791CFC">
        <w:rPr>
          <w:rFonts w:ascii="Arial" w:hAnsi="Arial" w:cs="Arial"/>
        </w:rPr>
        <w:t>Gerência de Engenharia</w:t>
      </w:r>
      <w:r w:rsidRPr="00791CFC">
        <w:rPr>
          <w:rFonts w:ascii="Arial" w:hAnsi="Arial" w:cs="Arial"/>
        </w:rPr>
        <w:t xml:space="preserve"> da SERGAS.</w:t>
      </w:r>
    </w:p>
    <w:p w14:paraId="4E6C0AB3" w14:textId="77777777" w:rsidR="00E1432E" w:rsidRPr="00791CFC" w:rsidRDefault="00E1432E" w:rsidP="00791CFC">
      <w:pPr>
        <w:pStyle w:val="PargrafodaLista"/>
        <w:suppressAutoHyphens/>
        <w:autoSpaceDE w:val="0"/>
        <w:autoSpaceDN w:val="0"/>
        <w:adjustRightInd w:val="0"/>
        <w:spacing w:line="360" w:lineRule="auto"/>
        <w:ind w:left="1152"/>
        <w:jc w:val="both"/>
        <w:rPr>
          <w:rFonts w:ascii="Arial" w:hAnsi="Arial" w:cs="Arial"/>
        </w:rPr>
      </w:pPr>
    </w:p>
    <w:p w14:paraId="21E34C2C" w14:textId="77777777" w:rsidR="00770517" w:rsidRPr="00791CFC" w:rsidRDefault="00770517" w:rsidP="00791CFC">
      <w:pPr>
        <w:numPr>
          <w:ilvl w:val="0"/>
          <w:numId w:val="13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91CFC">
        <w:rPr>
          <w:rFonts w:ascii="Arial" w:hAnsi="Arial" w:cs="Arial"/>
          <w:b/>
        </w:rPr>
        <w:t>CARACTERÍSTICAS GERAIS</w:t>
      </w:r>
    </w:p>
    <w:p w14:paraId="27EDF0FA" w14:textId="77777777" w:rsidR="00770517" w:rsidRPr="00A96E78" w:rsidRDefault="00893E13" w:rsidP="00B96569">
      <w:pPr>
        <w:pStyle w:val="PargrafodaLista"/>
        <w:numPr>
          <w:ilvl w:val="1"/>
          <w:numId w:val="13"/>
        </w:numPr>
        <w:suppressAutoHyphens/>
        <w:autoSpaceDE w:val="0"/>
        <w:autoSpaceDN w:val="0"/>
        <w:adjustRightInd w:val="0"/>
        <w:spacing w:before="120" w:line="360" w:lineRule="auto"/>
        <w:ind w:left="992" w:hanging="635"/>
        <w:jc w:val="both"/>
        <w:rPr>
          <w:rFonts w:ascii="Arial" w:hAnsi="Arial" w:cs="Arial"/>
        </w:rPr>
      </w:pPr>
      <w:r w:rsidRPr="00A96E78">
        <w:rPr>
          <w:rFonts w:ascii="Arial" w:hAnsi="Arial" w:cs="Arial"/>
        </w:rPr>
        <w:t>O GÁS NATURAL A SER FORNECIDO TEM AS SEGUINTES CARACTERÍSTICAS:</w:t>
      </w:r>
    </w:p>
    <w:p w14:paraId="6E427B1D" w14:textId="77777777" w:rsidR="00791CFC" w:rsidRPr="00791CFC" w:rsidRDefault="002C0076" w:rsidP="002C0076">
      <w:pPr>
        <w:pStyle w:val="PargrafodaLista"/>
        <w:numPr>
          <w:ilvl w:val="2"/>
          <w:numId w:val="13"/>
        </w:numPr>
        <w:spacing w:before="120" w:line="360" w:lineRule="auto"/>
        <w:ind w:left="1559" w:right="57" w:hanging="839"/>
        <w:jc w:val="both"/>
        <w:rPr>
          <w:rFonts w:ascii="Arial" w:hAnsi="Arial" w:cs="Arial"/>
          <w:b/>
        </w:rPr>
      </w:pPr>
      <w:r w:rsidRPr="002C0076">
        <w:rPr>
          <w:rFonts w:ascii="Arial" w:hAnsi="Arial" w:cs="Arial"/>
        </w:rPr>
        <w:t xml:space="preserve">Não </w:t>
      </w:r>
      <w:r>
        <w:rPr>
          <w:rFonts w:ascii="Arial" w:hAnsi="Arial" w:cs="Arial"/>
          <w:color w:val="000000"/>
        </w:rPr>
        <w:t>a</w:t>
      </w:r>
      <w:r w:rsidRPr="002C0076">
        <w:rPr>
          <w:rFonts w:ascii="Arial" w:hAnsi="Arial" w:cs="Arial"/>
          <w:color w:val="000000"/>
        </w:rPr>
        <w:t>pl</w:t>
      </w:r>
      <w:r>
        <w:rPr>
          <w:rFonts w:ascii="Arial" w:hAnsi="Arial" w:cs="Arial"/>
          <w:color w:val="000000"/>
        </w:rPr>
        <w:t>i</w:t>
      </w:r>
      <w:r w:rsidRPr="002C0076">
        <w:rPr>
          <w:rFonts w:ascii="Arial" w:hAnsi="Arial" w:cs="Arial"/>
          <w:color w:val="000000"/>
        </w:rPr>
        <w:t>cável</w:t>
      </w:r>
      <w:r>
        <w:rPr>
          <w:rFonts w:ascii="Arial" w:hAnsi="Arial" w:cs="Arial"/>
          <w:b/>
        </w:rPr>
        <w:t>.</w:t>
      </w:r>
    </w:p>
    <w:p w14:paraId="0779EEA4" w14:textId="77777777" w:rsidR="00770517" w:rsidRPr="00791CFC" w:rsidRDefault="00770517" w:rsidP="00791CFC">
      <w:pPr>
        <w:pStyle w:val="PargrafodaLista"/>
        <w:suppressAutoHyphens/>
        <w:autoSpaceDE w:val="0"/>
        <w:autoSpaceDN w:val="0"/>
        <w:adjustRightInd w:val="0"/>
        <w:spacing w:line="360" w:lineRule="auto"/>
        <w:ind w:left="360" w:firstLine="284"/>
        <w:jc w:val="both"/>
        <w:rPr>
          <w:rFonts w:ascii="Arial" w:hAnsi="Arial" w:cs="Arial"/>
        </w:rPr>
      </w:pPr>
    </w:p>
    <w:p w14:paraId="6BC4BAA7" w14:textId="77777777" w:rsidR="00770517" w:rsidRPr="00A96E78" w:rsidRDefault="00CE25C9" w:rsidP="00B96569">
      <w:pPr>
        <w:pStyle w:val="PargrafodaLista"/>
        <w:numPr>
          <w:ilvl w:val="1"/>
          <w:numId w:val="13"/>
        </w:numPr>
        <w:suppressAutoHyphens/>
        <w:autoSpaceDE w:val="0"/>
        <w:autoSpaceDN w:val="0"/>
        <w:adjustRightInd w:val="0"/>
        <w:spacing w:before="120" w:line="360" w:lineRule="auto"/>
        <w:ind w:left="992" w:hanging="635"/>
        <w:jc w:val="both"/>
        <w:rPr>
          <w:rFonts w:ascii="Arial" w:hAnsi="Arial" w:cs="Arial"/>
          <w:color w:val="000000"/>
        </w:rPr>
      </w:pPr>
      <w:r w:rsidRPr="00A96E78">
        <w:rPr>
          <w:rFonts w:ascii="Arial" w:hAnsi="Arial" w:cs="Arial"/>
        </w:rPr>
        <w:t>R</w:t>
      </w:r>
      <w:r w:rsidR="004D49AF">
        <w:rPr>
          <w:rFonts w:ascii="Arial" w:hAnsi="Arial" w:cs="Arial"/>
        </w:rPr>
        <w:t xml:space="preserve">EQUISITOS GERAIS </w:t>
      </w:r>
      <w:r w:rsidR="009A2AB9">
        <w:rPr>
          <w:rFonts w:ascii="Arial" w:hAnsi="Arial" w:cs="Arial"/>
        </w:rPr>
        <w:t>DO CABO USB/SERIAL RS-232</w:t>
      </w:r>
      <w:r w:rsidR="00770517" w:rsidRPr="00A96E78">
        <w:rPr>
          <w:rFonts w:ascii="Arial" w:hAnsi="Arial" w:cs="Arial"/>
          <w:color w:val="000000"/>
        </w:rPr>
        <w:t xml:space="preserve"> </w:t>
      </w:r>
    </w:p>
    <w:p w14:paraId="753997E5" w14:textId="43356C99" w:rsidR="009A2AB9" w:rsidRPr="009A2AB9" w:rsidRDefault="0066118F" w:rsidP="0066118F">
      <w:pPr>
        <w:pStyle w:val="PargrafodaLista"/>
        <w:numPr>
          <w:ilvl w:val="2"/>
          <w:numId w:val="13"/>
        </w:numPr>
        <w:spacing w:before="120" w:line="360" w:lineRule="auto"/>
        <w:ind w:left="1559" w:right="57" w:hanging="8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Suportar</w:t>
      </w:r>
      <w:r w:rsidRPr="0066118F">
        <w:rPr>
          <w:rFonts w:ascii="Arial" w:hAnsi="Arial" w:cs="Arial"/>
          <w:color w:val="000000"/>
        </w:rPr>
        <w:t xml:space="preserve"> taxas de transferência </w:t>
      </w:r>
      <w:r w:rsidR="00B956D5">
        <w:rPr>
          <w:rFonts w:ascii="Arial" w:hAnsi="Arial" w:cs="Arial"/>
          <w:color w:val="000000"/>
        </w:rPr>
        <w:t xml:space="preserve">iguais ou </w:t>
      </w:r>
      <w:r w:rsidRPr="0066118F">
        <w:rPr>
          <w:rFonts w:ascii="Arial" w:hAnsi="Arial" w:cs="Arial"/>
          <w:color w:val="000000"/>
        </w:rPr>
        <w:t>superiores de 1 Mbps</w:t>
      </w:r>
      <w:r w:rsidR="00FF4620">
        <w:rPr>
          <w:rFonts w:ascii="Arial" w:hAnsi="Arial" w:cs="Arial"/>
          <w:color w:val="000000"/>
        </w:rPr>
        <w:t>.</w:t>
      </w:r>
    </w:p>
    <w:p w14:paraId="3D851684" w14:textId="77777777" w:rsidR="009A2AB9" w:rsidRDefault="009A2AB9" w:rsidP="002C0076">
      <w:pPr>
        <w:pStyle w:val="PargrafodaLista"/>
        <w:numPr>
          <w:ilvl w:val="2"/>
          <w:numId w:val="13"/>
        </w:numPr>
        <w:spacing w:before="120" w:line="360" w:lineRule="auto"/>
        <w:ind w:left="1559" w:right="57" w:hanging="8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Extremidade USB: Conector USB macho</w:t>
      </w:r>
      <w:r w:rsidR="002278B5">
        <w:rPr>
          <w:rFonts w:ascii="Arial" w:hAnsi="Arial" w:cs="Arial"/>
          <w:color w:val="000000"/>
        </w:rPr>
        <w:t xml:space="preserve"> tipo A,</w:t>
      </w:r>
      <w:r>
        <w:rPr>
          <w:rFonts w:ascii="Arial" w:hAnsi="Arial" w:cs="Arial"/>
          <w:color w:val="000000"/>
        </w:rPr>
        <w:t xml:space="preserve"> 2.0 ou superior</w:t>
      </w:r>
      <w:r w:rsidR="0066118F">
        <w:rPr>
          <w:rFonts w:ascii="Arial" w:hAnsi="Arial" w:cs="Arial"/>
          <w:color w:val="000000"/>
        </w:rPr>
        <w:t xml:space="preserve">, com </w:t>
      </w:r>
      <w:r>
        <w:rPr>
          <w:rFonts w:ascii="Arial" w:hAnsi="Arial" w:cs="Arial"/>
          <w:color w:val="000000"/>
        </w:rPr>
        <w:t>proteção</w:t>
      </w:r>
      <w:r w:rsidR="006E4414">
        <w:rPr>
          <w:rFonts w:ascii="Arial" w:hAnsi="Arial" w:cs="Arial"/>
          <w:color w:val="000000"/>
        </w:rPr>
        <w:t>/vedação</w:t>
      </w:r>
      <w:r>
        <w:rPr>
          <w:rFonts w:ascii="Arial" w:hAnsi="Arial" w:cs="Arial"/>
          <w:color w:val="000000"/>
        </w:rPr>
        <w:t xml:space="preserve"> da interface entre cabo e conector.</w:t>
      </w:r>
    </w:p>
    <w:p w14:paraId="35BD9634" w14:textId="77777777" w:rsidR="009A2AB9" w:rsidRDefault="009A2AB9" w:rsidP="002C0076">
      <w:pPr>
        <w:pStyle w:val="PargrafodaLista"/>
        <w:numPr>
          <w:ilvl w:val="2"/>
          <w:numId w:val="13"/>
        </w:numPr>
        <w:spacing w:before="120" w:line="360" w:lineRule="auto"/>
        <w:ind w:left="1559" w:right="57" w:hanging="8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Extremidade Serial</w:t>
      </w:r>
      <w:r w:rsidR="0066118F">
        <w:rPr>
          <w:rFonts w:ascii="Arial" w:hAnsi="Arial" w:cs="Arial"/>
          <w:color w:val="000000"/>
        </w:rPr>
        <w:t xml:space="preserve"> RS-232</w:t>
      </w:r>
      <w:r>
        <w:rPr>
          <w:rFonts w:ascii="Arial" w:hAnsi="Arial" w:cs="Arial"/>
          <w:color w:val="000000"/>
        </w:rPr>
        <w:t>: Conector DB-9 macho, com proteção</w:t>
      </w:r>
      <w:r w:rsidR="006E4414">
        <w:rPr>
          <w:rFonts w:ascii="Arial" w:hAnsi="Arial" w:cs="Arial"/>
          <w:color w:val="000000"/>
        </w:rPr>
        <w:t>/vedação</w:t>
      </w:r>
      <w:r>
        <w:rPr>
          <w:rFonts w:ascii="Arial" w:hAnsi="Arial" w:cs="Arial"/>
          <w:color w:val="000000"/>
        </w:rPr>
        <w:t xml:space="preserve"> da interface entre cabo e conector.</w:t>
      </w:r>
    </w:p>
    <w:p w14:paraId="453810F9" w14:textId="77777777" w:rsidR="009A2AB9" w:rsidRDefault="009A2AB9" w:rsidP="002C0076">
      <w:pPr>
        <w:pStyle w:val="PargrafodaLista"/>
        <w:numPr>
          <w:ilvl w:val="2"/>
          <w:numId w:val="13"/>
        </w:numPr>
        <w:spacing w:before="120" w:line="360" w:lineRule="auto"/>
        <w:ind w:left="1559" w:right="57" w:hanging="8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Comprimento mínimo do cabo:</w:t>
      </w:r>
      <w:r w:rsidR="00654D5F">
        <w:rPr>
          <w:rFonts w:ascii="Arial" w:hAnsi="Arial" w:cs="Arial"/>
          <w:color w:val="000000"/>
        </w:rPr>
        <w:t xml:space="preserve"> 1,20 metros.</w:t>
      </w:r>
    </w:p>
    <w:p w14:paraId="12EFF042" w14:textId="1E322495" w:rsidR="009A2AB9" w:rsidRPr="00B956D5" w:rsidRDefault="009A2AB9" w:rsidP="00B956D5">
      <w:pPr>
        <w:pStyle w:val="PargrafodaLista"/>
        <w:numPr>
          <w:ilvl w:val="2"/>
          <w:numId w:val="13"/>
        </w:numPr>
        <w:spacing w:before="120" w:line="360" w:lineRule="auto"/>
        <w:ind w:left="1559" w:right="57" w:hanging="8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Chip</w:t>
      </w:r>
      <w:r w:rsidR="00B956D5">
        <w:rPr>
          <w:rFonts w:ascii="Arial" w:hAnsi="Arial" w:cs="Arial"/>
          <w:color w:val="000000"/>
        </w:rPr>
        <w:t>set FTDI</w:t>
      </w:r>
      <w:r w:rsidRPr="00B956D5">
        <w:rPr>
          <w:rFonts w:ascii="Arial" w:hAnsi="Arial" w:cs="Arial"/>
          <w:color w:val="000000"/>
        </w:rPr>
        <w:t xml:space="preserve"> compatível com Windows 10</w:t>
      </w:r>
      <w:r w:rsidR="00B956D5">
        <w:rPr>
          <w:rFonts w:ascii="Arial" w:hAnsi="Arial" w:cs="Arial"/>
          <w:color w:val="000000"/>
        </w:rPr>
        <w:t xml:space="preserve"> e </w:t>
      </w:r>
      <w:r w:rsidR="00B956D5" w:rsidRPr="00B956D5">
        <w:rPr>
          <w:rFonts w:ascii="Arial" w:hAnsi="Arial" w:cs="Arial"/>
          <w:color w:val="000000"/>
        </w:rPr>
        <w:t>11</w:t>
      </w:r>
      <w:r w:rsidRPr="00B956D5">
        <w:rPr>
          <w:rFonts w:ascii="Arial" w:hAnsi="Arial" w:cs="Arial"/>
          <w:color w:val="000000"/>
        </w:rPr>
        <w:t>.</w:t>
      </w:r>
    </w:p>
    <w:p w14:paraId="19E0D89D" w14:textId="3A7945AB" w:rsidR="009A2AB9" w:rsidRPr="002C0076" w:rsidRDefault="00B956D5" w:rsidP="002C0076">
      <w:pPr>
        <w:pStyle w:val="PargrafodaLista"/>
        <w:numPr>
          <w:ilvl w:val="2"/>
          <w:numId w:val="13"/>
        </w:numPr>
        <w:spacing w:before="120" w:line="360" w:lineRule="auto"/>
        <w:ind w:left="1559" w:right="57" w:hanging="83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Plug &amp; Play</w:t>
      </w:r>
      <w:r w:rsidR="009A2AB9">
        <w:rPr>
          <w:rFonts w:ascii="Arial" w:hAnsi="Arial" w:cs="Arial"/>
          <w:color w:val="000000"/>
        </w:rPr>
        <w:t>.</w:t>
      </w:r>
    </w:p>
    <w:p w14:paraId="61E2C132" w14:textId="77777777" w:rsidR="004F45A0" w:rsidRPr="00791CFC" w:rsidRDefault="004F45A0" w:rsidP="00791CFC">
      <w:pPr>
        <w:pStyle w:val="PargrafodaLista"/>
        <w:spacing w:line="360" w:lineRule="auto"/>
        <w:ind w:left="1728" w:right="57"/>
        <w:jc w:val="both"/>
        <w:rPr>
          <w:rFonts w:ascii="Arial" w:hAnsi="Arial" w:cs="Arial"/>
          <w:color w:val="000000"/>
        </w:rPr>
      </w:pPr>
    </w:p>
    <w:p w14:paraId="531A83EA" w14:textId="77777777" w:rsidR="008F1298" w:rsidRPr="00842F18" w:rsidRDefault="008F1298" w:rsidP="002C0076">
      <w:pPr>
        <w:pStyle w:val="PargrafodaLista"/>
        <w:numPr>
          <w:ilvl w:val="0"/>
          <w:numId w:val="13"/>
        </w:numPr>
        <w:tabs>
          <w:tab w:val="left" w:pos="426"/>
        </w:tabs>
        <w:spacing w:line="360" w:lineRule="auto"/>
        <w:ind w:right="57"/>
        <w:jc w:val="both"/>
        <w:rPr>
          <w:rFonts w:ascii="Arial" w:hAnsi="Arial" w:cs="Arial"/>
          <w:b/>
        </w:rPr>
      </w:pPr>
      <w:r w:rsidRPr="00842F18">
        <w:rPr>
          <w:rFonts w:ascii="Arial" w:hAnsi="Arial" w:cs="Arial"/>
          <w:b/>
        </w:rPr>
        <w:lastRenderedPageBreak/>
        <w:t xml:space="preserve">OUTROS REQUISITOS </w:t>
      </w:r>
      <w:r w:rsidR="009A2AB9">
        <w:rPr>
          <w:rFonts w:ascii="Arial" w:hAnsi="Arial" w:cs="Arial"/>
          <w:b/>
        </w:rPr>
        <w:t>DO CABO CONVERSOR USB/SERIAL RS-232</w:t>
      </w:r>
    </w:p>
    <w:p w14:paraId="3B437F4D" w14:textId="77777777" w:rsidR="005823CA" w:rsidRPr="00D45B69" w:rsidRDefault="005823CA" w:rsidP="005823CA">
      <w:pPr>
        <w:pStyle w:val="PargrafodaLista"/>
        <w:numPr>
          <w:ilvl w:val="1"/>
          <w:numId w:val="13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vanish/>
        </w:rPr>
      </w:pPr>
      <w:r w:rsidRPr="00D45B69">
        <w:rPr>
          <w:rFonts w:ascii="Arial" w:hAnsi="Arial" w:cs="Arial"/>
        </w:rPr>
        <w:t>CERTIFICAÇÃO</w:t>
      </w:r>
    </w:p>
    <w:p w14:paraId="277777E7" w14:textId="77777777" w:rsidR="005823CA" w:rsidRPr="00D45B69" w:rsidRDefault="005823CA" w:rsidP="005823CA">
      <w:pPr>
        <w:pStyle w:val="PargrafodaLista"/>
        <w:numPr>
          <w:ilvl w:val="2"/>
          <w:numId w:val="13"/>
        </w:numPr>
        <w:spacing w:line="360" w:lineRule="auto"/>
        <w:ind w:right="57"/>
        <w:jc w:val="both"/>
        <w:rPr>
          <w:rFonts w:ascii="Arial" w:hAnsi="Arial" w:cs="Arial"/>
          <w:vanish/>
        </w:rPr>
      </w:pPr>
      <w:r w:rsidRPr="00D45B69">
        <w:rPr>
          <w:rFonts w:ascii="Arial" w:hAnsi="Arial" w:cs="Arial"/>
          <w:vanish/>
        </w:rPr>
        <w:t xml:space="preserve">Todos os Manômetros devem </w:t>
      </w:r>
    </w:p>
    <w:p w14:paraId="2D3FA4F9" w14:textId="77777777" w:rsidR="005823CA" w:rsidRPr="00D45B69" w:rsidRDefault="005823CA" w:rsidP="005823CA">
      <w:pPr>
        <w:spacing w:line="360" w:lineRule="auto"/>
        <w:ind w:right="57"/>
        <w:jc w:val="both"/>
        <w:rPr>
          <w:rFonts w:ascii="Arial" w:hAnsi="Arial" w:cs="Arial"/>
          <w:b/>
        </w:rPr>
      </w:pPr>
    </w:p>
    <w:p w14:paraId="7DA8A5F1" w14:textId="77777777" w:rsidR="005823CA" w:rsidRPr="00011FA1" w:rsidRDefault="005823CA" w:rsidP="005823CA">
      <w:pPr>
        <w:pStyle w:val="PargrafodaLista"/>
        <w:numPr>
          <w:ilvl w:val="2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>
        <w:rPr>
          <w:rFonts w:ascii="Arial" w:hAnsi="Arial" w:cs="Arial"/>
          <w:color w:val="000000"/>
        </w:rPr>
        <w:t>Não aplicável.</w:t>
      </w:r>
    </w:p>
    <w:p w14:paraId="49F30550" w14:textId="77777777" w:rsidR="005823CA" w:rsidRPr="00D45B69" w:rsidRDefault="005823CA" w:rsidP="005823CA">
      <w:pPr>
        <w:pStyle w:val="PargrafodaLista"/>
        <w:rPr>
          <w:rFonts w:ascii="Arial" w:hAnsi="Arial" w:cs="Arial"/>
          <w:b/>
        </w:rPr>
      </w:pPr>
    </w:p>
    <w:p w14:paraId="0B1FA429" w14:textId="77777777" w:rsidR="005823CA" w:rsidRPr="00D45B69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 w:rsidRPr="00D45B69">
        <w:rPr>
          <w:rFonts w:ascii="Arial" w:hAnsi="Arial" w:cs="Arial"/>
        </w:rPr>
        <w:t>GARANTIAS E ASSISTÊNCIA</w:t>
      </w:r>
    </w:p>
    <w:p w14:paraId="57E9610E" w14:textId="77777777" w:rsidR="005823CA" w:rsidRPr="00D45B69" w:rsidRDefault="005823CA" w:rsidP="005823CA">
      <w:pPr>
        <w:pStyle w:val="PargrafodaLista"/>
        <w:numPr>
          <w:ilvl w:val="2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Garantia mínima de 01 (um</w:t>
      </w:r>
      <w:r w:rsidRPr="00D45B69">
        <w:rPr>
          <w:rFonts w:ascii="Arial" w:hAnsi="Arial" w:cs="Arial"/>
        </w:rPr>
        <w:t xml:space="preserve">) ano contra defeitos ou falhas </w:t>
      </w:r>
    </w:p>
    <w:p w14:paraId="2F3D3DB7" w14:textId="77777777" w:rsidR="005823CA" w:rsidRPr="00D45B69" w:rsidRDefault="005823CA" w:rsidP="005823CA">
      <w:pPr>
        <w:pStyle w:val="PargrafodaLista"/>
        <w:numPr>
          <w:ilvl w:val="2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 w:rsidRPr="00D45B69">
        <w:rPr>
          <w:rFonts w:ascii="Arial" w:hAnsi="Arial" w:cs="Arial"/>
        </w:rPr>
        <w:t>Suporte e Assistência técnica no Brasil</w:t>
      </w:r>
    </w:p>
    <w:p w14:paraId="5B7550F9" w14:textId="77777777" w:rsidR="00F812D4" w:rsidRDefault="00F812D4" w:rsidP="00F812D4"/>
    <w:p w14:paraId="3EB042D7" w14:textId="77777777" w:rsidR="00F812D4" w:rsidRDefault="00F812D4" w:rsidP="00F812D4">
      <w:pPr>
        <w:pStyle w:val="PargrafodaLista"/>
        <w:numPr>
          <w:ilvl w:val="0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CONDIÇÕES DE RECEBIMENTO DO PRODUTO</w:t>
      </w:r>
    </w:p>
    <w:p w14:paraId="0B00F88B" w14:textId="77777777" w:rsidR="005823CA" w:rsidRPr="00D45B69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 w:rsidRPr="00D45B69">
        <w:rPr>
          <w:rFonts w:ascii="Arial" w:hAnsi="Arial" w:cs="Arial"/>
        </w:rPr>
        <w:t>A conferência será feita pela SERGAS, mediante a aplicação de inspeção técnica de qualidade no produto entregue;</w:t>
      </w:r>
    </w:p>
    <w:p w14:paraId="3F4B9615" w14:textId="77777777" w:rsidR="005823CA" w:rsidRPr="00D45B69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 w:rsidRPr="00D45B69">
        <w:rPr>
          <w:rFonts w:ascii="Arial" w:hAnsi="Arial" w:cs="Arial"/>
        </w:rPr>
        <w:t xml:space="preserve"> O produto deve estar acompanhado dos documentos constantes do pedido de compra;</w:t>
      </w:r>
    </w:p>
    <w:p w14:paraId="51C97633" w14:textId="77777777" w:rsidR="005823CA" w:rsidRPr="00D45B69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 w:rsidRPr="00D45B69">
        <w:rPr>
          <w:rFonts w:ascii="Arial" w:hAnsi="Arial" w:cs="Arial"/>
        </w:rPr>
        <w:t>A Nota Fiscal deve acompanhar a entrega do material;</w:t>
      </w:r>
    </w:p>
    <w:p w14:paraId="38C862D0" w14:textId="77777777" w:rsidR="005823CA" w:rsidRPr="00D45B69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 w:rsidRPr="00D45B69">
        <w:rPr>
          <w:rFonts w:ascii="Arial" w:hAnsi="Arial" w:cs="Arial"/>
        </w:rPr>
        <w:t>O produto deve estar em conformidade com o definido no item 4, respeitando-se as quantidades constante da Nota Fiscal.</w:t>
      </w:r>
    </w:p>
    <w:p w14:paraId="7A8388B2" w14:textId="77777777" w:rsidR="005823CA" w:rsidRPr="00D45B69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 w:rsidRPr="00D45B69">
        <w:rPr>
          <w:rFonts w:ascii="Arial" w:hAnsi="Arial" w:cs="Arial"/>
        </w:rPr>
        <w:t>Quando o fornecedor entregar o material nas instalações da SERGAS isso deve ser feito na área de recebimento definido pela Companhia;</w:t>
      </w:r>
    </w:p>
    <w:p w14:paraId="23200B47" w14:textId="77777777" w:rsidR="00F812D4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</w:pPr>
      <w:r w:rsidRPr="00D45B69">
        <w:rPr>
          <w:rFonts w:ascii="Arial" w:hAnsi="Arial" w:cs="Arial"/>
        </w:rPr>
        <w:t>O aceite do(s) produto(s) se dará após inspeção de recebimento com aprovação da SERGAS;</w:t>
      </w:r>
    </w:p>
    <w:p w14:paraId="1F5D6AF4" w14:textId="77777777" w:rsidR="00F812D4" w:rsidRDefault="00F812D4" w:rsidP="00F812D4"/>
    <w:p w14:paraId="5DDCC30B" w14:textId="77777777" w:rsidR="00F812D4" w:rsidRDefault="00F812D4" w:rsidP="00F812D4">
      <w:pPr>
        <w:pStyle w:val="PargrafodaLista"/>
        <w:numPr>
          <w:ilvl w:val="0"/>
          <w:numId w:val="13"/>
        </w:numPr>
        <w:spacing w:line="360" w:lineRule="auto"/>
        <w:ind w:right="5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ANEXOS</w:t>
      </w:r>
    </w:p>
    <w:p w14:paraId="793363DF" w14:textId="77777777" w:rsidR="00087506" w:rsidRPr="005823CA" w:rsidRDefault="005823CA" w:rsidP="005823CA">
      <w:pPr>
        <w:pStyle w:val="PargrafodaLista"/>
        <w:numPr>
          <w:ilvl w:val="1"/>
          <w:numId w:val="13"/>
        </w:numPr>
        <w:spacing w:line="360" w:lineRule="auto"/>
        <w:ind w:right="57"/>
        <w:jc w:val="both"/>
        <w:rPr>
          <w:rFonts w:ascii="Arial" w:hAnsi="Arial" w:cs="Arial"/>
        </w:rPr>
      </w:pPr>
      <w:r w:rsidRPr="00D45B69">
        <w:rPr>
          <w:rFonts w:ascii="Arial" w:hAnsi="Arial" w:cs="Arial"/>
        </w:rPr>
        <w:t>Não se aplica</w:t>
      </w:r>
    </w:p>
    <w:p w14:paraId="438B4AE9" w14:textId="77777777" w:rsidR="008F1298" w:rsidRPr="008F1298" w:rsidRDefault="008F1298" w:rsidP="008F1298">
      <w:pPr>
        <w:spacing w:line="360" w:lineRule="auto"/>
        <w:ind w:right="57"/>
        <w:jc w:val="both"/>
        <w:rPr>
          <w:b/>
          <w:vanish/>
          <w:sz w:val="24"/>
        </w:rPr>
      </w:pPr>
    </w:p>
    <w:sectPr w:rsidR="008F1298" w:rsidRPr="008F1298" w:rsidSect="00472252">
      <w:pgSz w:w="11907" w:h="16840" w:code="9"/>
      <w:pgMar w:top="1134" w:right="709" w:bottom="1134" w:left="1418" w:header="720" w:footer="720" w:gutter="0"/>
      <w:pgBorders w:zOrder="back"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B1AD" w14:textId="77777777" w:rsidR="00B578C7" w:rsidRDefault="00B578C7">
      <w:r>
        <w:separator/>
      </w:r>
    </w:p>
  </w:endnote>
  <w:endnote w:type="continuationSeparator" w:id="0">
    <w:p w14:paraId="7E638B8F" w14:textId="77777777" w:rsidR="00B578C7" w:rsidRDefault="00B5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33135" w14:textId="77777777" w:rsidR="00B578C7" w:rsidRDefault="00B578C7">
      <w:r>
        <w:separator/>
      </w:r>
    </w:p>
  </w:footnote>
  <w:footnote w:type="continuationSeparator" w:id="0">
    <w:p w14:paraId="1FF24F83" w14:textId="77777777" w:rsidR="00B578C7" w:rsidRDefault="00B57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918" w:type="dxa"/>
      <w:jc w:val="center"/>
      <w:tblLayout w:type="fixed"/>
      <w:tblLook w:val="0000" w:firstRow="0" w:lastRow="0" w:firstColumn="0" w:lastColumn="0" w:noHBand="0" w:noVBand="0"/>
    </w:tblPr>
    <w:tblGrid>
      <w:gridCol w:w="1413"/>
      <w:gridCol w:w="3803"/>
      <w:gridCol w:w="1843"/>
      <w:gridCol w:w="1134"/>
      <w:gridCol w:w="1725"/>
    </w:tblGrid>
    <w:tr w:rsidR="004555F8" w14:paraId="79AD0BD6" w14:textId="77777777" w:rsidTr="000454E2">
      <w:trPr>
        <w:trHeight w:val="983"/>
        <w:jc w:val="center"/>
      </w:trPr>
      <w:tc>
        <w:tcPr>
          <w:tcW w:w="1413" w:type="dxa"/>
        </w:tcPr>
        <w:p w14:paraId="614FA77C" w14:textId="77777777" w:rsidR="004555F8" w:rsidRDefault="004555F8" w:rsidP="000454E2">
          <w:pPr>
            <w:pStyle w:val="Cabealho"/>
            <w:widowControl w:val="0"/>
            <w:rPr>
              <w:sz w:val="24"/>
            </w:rPr>
          </w:pPr>
          <w:r>
            <w:rPr>
              <w:noProof/>
            </w:rPr>
            <w:drawing>
              <wp:inline distT="0" distB="0" distL="0" distR="0" wp14:anchorId="015E7BD2" wp14:editId="20C0DA8B">
                <wp:extent cx="752475" cy="558800"/>
                <wp:effectExtent l="0" t="0" r="9525" b="0"/>
                <wp:docPr id="1" name="Picture 1" descr="sergas-1024x7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69" name="Picture 1" descr="sergas-1024x76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3" w:type="dxa"/>
          <w:vAlign w:val="center"/>
        </w:tcPr>
        <w:p w14:paraId="47D920C7" w14:textId="77777777" w:rsidR="004555F8" w:rsidRDefault="004555F8" w:rsidP="000454E2">
          <w:pPr>
            <w:pStyle w:val="Cabealho"/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  <w:sz w:val="24"/>
            </w:rPr>
            <w:t>ESPECIFICAÇÃO TÉCNICA</w:t>
          </w:r>
        </w:p>
      </w:tc>
      <w:tc>
        <w:tcPr>
          <w:tcW w:w="1843" w:type="dxa"/>
          <w:vAlign w:val="center"/>
        </w:tcPr>
        <w:p w14:paraId="6FCB5F3C" w14:textId="77777777" w:rsidR="004555F8" w:rsidRDefault="009A2AB9" w:rsidP="000454E2">
          <w:pPr>
            <w:pStyle w:val="Cabealho"/>
            <w:jc w:val="center"/>
            <w:rPr>
              <w:rFonts w:ascii="Arial" w:hAnsi="Arial" w:cs="Arial"/>
              <w:sz w:val="24"/>
            </w:rPr>
          </w:pPr>
          <w:r>
            <w:rPr>
              <w:rFonts w:ascii="Arial" w:hAnsi="Arial" w:cs="Arial"/>
              <w:sz w:val="24"/>
            </w:rPr>
            <w:t>Nº: ETS-174</w:t>
          </w:r>
        </w:p>
      </w:tc>
      <w:tc>
        <w:tcPr>
          <w:tcW w:w="1134" w:type="dxa"/>
          <w:vAlign w:val="center"/>
        </w:tcPr>
        <w:p w14:paraId="6811850B" w14:textId="77777777" w:rsidR="004555F8" w:rsidRDefault="004555F8" w:rsidP="000454E2">
          <w:pPr>
            <w:pStyle w:val="Cabealho"/>
            <w:rPr>
              <w:rFonts w:ascii="Arial" w:hAnsi="Arial" w:cs="Arial"/>
              <w:sz w:val="24"/>
            </w:rPr>
          </w:pPr>
          <w:r>
            <w:rPr>
              <w:rFonts w:ascii="Arial" w:hAnsi="Arial" w:cs="Arial"/>
              <w:sz w:val="24"/>
            </w:rPr>
            <w:t xml:space="preserve">REV. </w:t>
          </w:r>
          <w:r w:rsidR="005823CA">
            <w:rPr>
              <w:rFonts w:ascii="Arial" w:hAnsi="Arial" w:cs="Arial"/>
              <w:sz w:val="24"/>
            </w:rPr>
            <w:t>0</w:t>
          </w:r>
        </w:p>
      </w:tc>
      <w:tc>
        <w:tcPr>
          <w:tcW w:w="1725" w:type="dxa"/>
          <w:vAlign w:val="center"/>
        </w:tcPr>
        <w:p w14:paraId="0329E7C4" w14:textId="77777777" w:rsidR="004555F8" w:rsidRDefault="004555F8" w:rsidP="000454E2">
          <w:pPr>
            <w:pStyle w:val="Cabealho"/>
            <w:jc w:val="center"/>
            <w:rPr>
              <w:rFonts w:ascii="Arial" w:hAnsi="Arial" w:cs="Arial"/>
              <w:sz w:val="24"/>
            </w:rPr>
          </w:pPr>
          <w:r>
            <w:rPr>
              <w:rFonts w:ascii="Arial" w:hAnsi="Arial" w:cs="Arial"/>
              <w:snapToGrid w:val="0"/>
              <w:sz w:val="24"/>
            </w:rPr>
            <w:t xml:space="preserve">Página </w:t>
          </w:r>
          <w:r>
            <w:rPr>
              <w:rFonts w:ascii="Arial" w:hAnsi="Arial" w:cs="Arial"/>
              <w:snapToGrid w:val="0"/>
              <w:sz w:val="24"/>
            </w:rPr>
            <w:fldChar w:fldCharType="begin"/>
          </w:r>
          <w:r>
            <w:rPr>
              <w:rFonts w:ascii="Arial" w:hAnsi="Arial" w:cs="Arial"/>
              <w:snapToGrid w:val="0"/>
              <w:sz w:val="24"/>
            </w:rPr>
            <w:instrText xml:space="preserve"> PAGE </w:instrText>
          </w:r>
          <w:r>
            <w:rPr>
              <w:rFonts w:ascii="Arial" w:hAnsi="Arial" w:cs="Arial"/>
              <w:snapToGrid w:val="0"/>
              <w:sz w:val="24"/>
            </w:rPr>
            <w:fldChar w:fldCharType="separate"/>
          </w:r>
          <w:r w:rsidR="006E4414">
            <w:rPr>
              <w:rFonts w:ascii="Arial" w:hAnsi="Arial" w:cs="Arial"/>
              <w:noProof/>
              <w:snapToGrid w:val="0"/>
              <w:sz w:val="24"/>
            </w:rPr>
            <w:t>3</w:t>
          </w:r>
          <w:r>
            <w:rPr>
              <w:rFonts w:ascii="Arial" w:hAnsi="Arial" w:cs="Arial"/>
              <w:snapToGrid w:val="0"/>
              <w:sz w:val="24"/>
            </w:rPr>
            <w:fldChar w:fldCharType="end"/>
          </w:r>
          <w:r>
            <w:rPr>
              <w:rFonts w:ascii="Arial" w:hAnsi="Arial" w:cs="Arial"/>
              <w:snapToGrid w:val="0"/>
              <w:sz w:val="24"/>
            </w:rPr>
            <w:t xml:space="preserve"> de </w:t>
          </w:r>
          <w:r w:rsidRPr="00B147EF">
            <w:rPr>
              <w:rFonts w:ascii="Arial" w:hAnsi="Arial" w:cs="Arial"/>
              <w:bCs/>
              <w:sz w:val="24"/>
              <w:szCs w:val="24"/>
            </w:rPr>
            <w:fldChar w:fldCharType="begin"/>
          </w:r>
          <w:r w:rsidRPr="00B147EF">
            <w:rPr>
              <w:rFonts w:ascii="Arial" w:hAnsi="Arial" w:cs="Arial"/>
              <w:bCs/>
              <w:sz w:val="24"/>
              <w:szCs w:val="24"/>
            </w:rPr>
            <w:instrText>NUMPAGES</w:instrText>
          </w:r>
          <w:r w:rsidRPr="00B147EF">
            <w:rPr>
              <w:rFonts w:ascii="Arial" w:hAnsi="Arial" w:cs="Arial"/>
              <w:bCs/>
              <w:sz w:val="24"/>
              <w:szCs w:val="24"/>
            </w:rPr>
            <w:fldChar w:fldCharType="separate"/>
          </w:r>
          <w:r w:rsidR="006E4414">
            <w:rPr>
              <w:rFonts w:ascii="Arial" w:hAnsi="Arial" w:cs="Arial"/>
              <w:bCs/>
              <w:noProof/>
              <w:sz w:val="24"/>
              <w:szCs w:val="24"/>
            </w:rPr>
            <w:t>3</w:t>
          </w:r>
          <w:r w:rsidRPr="00B147EF">
            <w:rPr>
              <w:rFonts w:ascii="Arial" w:hAnsi="Arial" w:cs="Arial"/>
              <w:bCs/>
              <w:sz w:val="24"/>
              <w:szCs w:val="24"/>
            </w:rPr>
            <w:fldChar w:fldCharType="end"/>
          </w:r>
        </w:p>
      </w:tc>
    </w:tr>
    <w:tr w:rsidR="004555F8" w14:paraId="2ABF74D5" w14:textId="77777777" w:rsidTr="000454E2">
      <w:trPr>
        <w:trHeight w:val="507"/>
        <w:jc w:val="center"/>
      </w:trPr>
      <w:tc>
        <w:tcPr>
          <w:tcW w:w="9918" w:type="dxa"/>
          <w:gridSpan w:val="5"/>
          <w:vAlign w:val="center"/>
        </w:tcPr>
        <w:p w14:paraId="7EAC1570" w14:textId="77777777" w:rsidR="004555F8" w:rsidRDefault="004555F8" w:rsidP="009A2AB9">
          <w:pPr>
            <w:pStyle w:val="Cabealho"/>
            <w:tabs>
              <w:tab w:val="clear" w:pos="8838"/>
              <w:tab w:val="left" w:pos="5370"/>
            </w:tabs>
            <w:rPr>
              <w:rFonts w:ascii="Arial" w:hAnsi="Arial"/>
              <w:b/>
              <w:sz w:val="24"/>
            </w:rPr>
          </w:pPr>
          <w:r w:rsidRPr="00B97982">
            <w:rPr>
              <w:rFonts w:ascii="Arial" w:hAnsi="Arial"/>
              <w:sz w:val="24"/>
              <w:szCs w:val="18"/>
            </w:rPr>
            <w:t>OBJETO:</w:t>
          </w:r>
          <w:r w:rsidRPr="00B97982">
            <w:rPr>
              <w:rFonts w:ascii="Arial" w:hAnsi="Arial"/>
              <w:b/>
              <w:sz w:val="36"/>
            </w:rPr>
            <w:t xml:space="preserve"> </w:t>
          </w:r>
          <w:r w:rsidR="009A2AB9">
            <w:rPr>
              <w:rFonts w:ascii="Arial" w:hAnsi="Arial"/>
              <w:b/>
              <w:sz w:val="28"/>
            </w:rPr>
            <w:t>CABO CONVERSOR USB/SERIAL RS-232</w:t>
          </w:r>
        </w:p>
      </w:tc>
    </w:tr>
  </w:tbl>
  <w:p w14:paraId="0DF1CEB2" w14:textId="77777777" w:rsidR="007B1031" w:rsidRDefault="007B1031" w:rsidP="00920E4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918" w:type="dxa"/>
      <w:jc w:val="center"/>
      <w:tblLayout w:type="fixed"/>
      <w:tblLook w:val="0000" w:firstRow="0" w:lastRow="0" w:firstColumn="0" w:lastColumn="0" w:noHBand="0" w:noVBand="0"/>
    </w:tblPr>
    <w:tblGrid>
      <w:gridCol w:w="1413"/>
      <w:gridCol w:w="3803"/>
      <w:gridCol w:w="1843"/>
      <w:gridCol w:w="1134"/>
      <w:gridCol w:w="1725"/>
    </w:tblGrid>
    <w:tr w:rsidR="0082247E" w14:paraId="74AC18A0" w14:textId="77777777" w:rsidTr="000454E2">
      <w:trPr>
        <w:trHeight w:val="983"/>
        <w:jc w:val="center"/>
      </w:trPr>
      <w:tc>
        <w:tcPr>
          <w:tcW w:w="1413" w:type="dxa"/>
        </w:tcPr>
        <w:p w14:paraId="7D5C948B" w14:textId="77777777" w:rsidR="0082247E" w:rsidRDefault="0082247E" w:rsidP="000454E2">
          <w:pPr>
            <w:pStyle w:val="Cabealho"/>
            <w:widowControl w:val="0"/>
            <w:rPr>
              <w:sz w:val="24"/>
            </w:rPr>
          </w:pPr>
          <w:r>
            <w:rPr>
              <w:noProof/>
            </w:rPr>
            <w:drawing>
              <wp:inline distT="0" distB="0" distL="0" distR="0" wp14:anchorId="2DA8B472" wp14:editId="3C1F3A9A">
                <wp:extent cx="752475" cy="558800"/>
                <wp:effectExtent l="0" t="0" r="9525" b="0"/>
                <wp:docPr id="2" name="Picture 1" descr="sergas-1024x7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69" name="Picture 1" descr="sergas-1024x76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03" w:type="dxa"/>
          <w:vAlign w:val="center"/>
        </w:tcPr>
        <w:p w14:paraId="63BBA1EA" w14:textId="77777777" w:rsidR="0082247E" w:rsidRDefault="0082247E" w:rsidP="000454E2">
          <w:pPr>
            <w:pStyle w:val="Cabealho"/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  <w:sz w:val="24"/>
            </w:rPr>
            <w:t>ESPECIFICAÇÃO TÉCNICA</w:t>
          </w:r>
        </w:p>
      </w:tc>
      <w:tc>
        <w:tcPr>
          <w:tcW w:w="1843" w:type="dxa"/>
          <w:vAlign w:val="center"/>
        </w:tcPr>
        <w:p w14:paraId="303F6CF1" w14:textId="77777777" w:rsidR="0082247E" w:rsidRDefault="005823CA" w:rsidP="00C83194">
          <w:pPr>
            <w:pStyle w:val="Cabealho"/>
            <w:jc w:val="center"/>
            <w:rPr>
              <w:rFonts w:ascii="Arial" w:hAnsi="Arial" w:cs="Arial"/>
              <w:sz w:val="24"/>
            </w:rPr>
          </w:pPr>
          <w:r>
            <w:rPr>
              <w:rFonts w:ascii="Arial" w:hAnsi="Arial" w:cs="Arial"/>
              <w:sz w:val="24"/>
            </w:rPr>
            <w:t xml:space="preserve">Nº: </w:t>
          </w:r>
          <w:r w:rsidR="009A2AB9">
            <w:rPr>
              <w:rFonts w:ascii="Arial" w:hAnsi="Arial" w:cs="Arial"/>
              <w:sz w:val="24"/>
            </w:rPr>
            <w:t>ET-174</w:t>
          </w:r>
        </w:p>
      </w:tc>
      <w:tc>
        <w:tcPr>
          <w:tcW w:w="1134" w:type="dxa"/>
          <w:vAlign w:val="center"/>
        </w:tcPr>
        <w:p w14:paraId="0C4338B7" w14:textId="406577FD" w:rsidR="0082247E" w:rsidRDefault="0082247E" w:rsidP="00C83194">
          <w:pPr>
            <w:pStyle w:val="Cabealho"/>
            <w:rPr>
              <w:rFonts w:ascii="Arial" w:hAnsi="Arial" w:cs="Arial"/>
              <w:sz w:val="24"/>
            </w:rPr>
          </w:pPr>
          <w:r>
            <w:rPr>
              <w:rFonts w:ascii="Arial" w:hAnsi="Arial" w:cs="Arial"/>
              <w:sz w:val="24"/>
            </w:rPr>
            <w:t xml:space="preserve">REV. </w:t>
          </w:r>
          <w:r w:rsidR="00B956D5">
            <w:rPr>
              <w:rFonts w:ascii="Arial" w:hAnsi="Arial" w:cs="Arial"/>
              <w:sz w:val="24"/>
            </w:rPr>
            <w:t>A</w:t>
          </w:r>
        </w:p>
      </w:tc>
      <w:tc>
        <w:tcPr>
          <w:tcW w:w="1725" w:type="dxa"/>
          <w:vAlign w:val="center"/>
        </w:tcPr>
        <w:p w14:paraId="09E36BD2" w14:textId="77777777" w:rsidR="0082247E" w:rsidRDefault="0082247E" w:rsidP="000454E2">
          <w:pPr>
            <w:pStyle w:val="Cabealho"/>
            <w:jc w:val="center"/>
            <w:rPr>
              <w:rFonts w:ascii="Arial" w:hAnsi="Arial" w:cs="Arial"/>
              <w:sz w:val="24"/>
            </w:rPr>
          </w:pPr>
          <w:r>
            <w:rPr>
              <w:rFonts w:ascii="Arial" w:hAnsi="Arial" w:cs="Arial"/>
              <w:snapToGrid w:val="0"/>
              <w:sz w:val="24"/>
            </w:rPr>
            <w:t xml:space="preserve">Página </w:t>
          </w:r>
          <w:r>
            <w:rPr>
              <w:rFonts w:ascii="Arial" w:hAnsi="Arial" w:cs="Arial"/>
              <w:snapToGrid w:val="0"/>
              <w:sz w:val="24"/>
            </w:rPr>
            <w:fldChar w:fldCharType="begin"/>
          </w:r>
          <w:r>
            <w:rPr>
              <w:rFonts w:ascii="Arial" w:hAnsi="Arial" w:cs="Arial"/>
              <w:snapToGrid w:val="0"/>
              <w:sz w:val="24"/>
            </w:rPr>
            <w:instrText xml:space="preserve"> PAGE </w:instrText>
          </w:r>
          <w:r>
            <w:rPr>
              <w:rFonts w:ascii="Arial" w:hAnsi="Arial" w:cs="Arial"/>
              <w:snapToGrid w:val="0"/>
              <w:sz w:val="24"/>
            </w:rPr>
            <w:fldChar w:fldCharType="separate"/>
          </w:r>
          <w:r w:rsidR="006E4414">
            <w:rPr>
              <w:rFonts w:ascii="Arial" w:hAnsi="Arial" w:cs="Arial"/>
              <w:noProof/>
              <w:snapToGrid w:val="0"/>
              <w:sz w:val="24"/>
            </w:rPr>
            <w:t>2</w:t>
          </w:r>
          <w:r>
            <w:rPr>
              <w:rFonts w:ascii="Arial" w:hAnsi="Arial" w:cs="Arial"/>
              <w:snapToGrid w:val="0"/>
              <w:sz w:val="24"/>
            </w:rPr>
            <w:fldChar w:fldCharType="end"/>
          </w:r>
          <w:r>
            <w:rPr>
              <w:rFonts w:ascii="Arial" w:hAnsi="Arial" w:cs="Arial"/>
              <w:snapToGrid w:val="0"/>
              <w:sz w:val="24"/>
            </w:rPr>
            <w:t xml:space="preserve"> de </w:t>
          </w:r>
          <w:r w:rsidRPr="00B147EF">
            <w:rPr>
              <w:rFonts w:ascii="Arial" w:hAnsi="Arial" w:cs="Arial"/>
              <w:bCs/>
              <w:sz w:val="24"/>
              <w:szCs w:val="24"/>
            </w:rPr>
            <w:fldChar w:fldCharType="begin"/>
          </w:r>
          <w:r w:rsidRPr="00B147EF">
            <w:rPr>
              <w:rFonts w:ascii="Arial" w:hAnsi="Arial" w:cs="Arial"/>
              <w:bCs/>
              <w:sz w:val="24"/>
              <w:szCs w:val="24"/>
            </w:rPr>
            <w:instrText>NUMPAGES</w:instrText>
          </w:r>
          <w:r w:rsidRPr="00B147EF">
            <w:rPr>
              <w:rFonts w:ascii="Arial" w:hAnsi="Arial" w:cs="Arial"/>
              <w:bCs/>
              <w:sz w:val="24"/>
              <w:szCs w:val="24"/>
            </w:rPr>
            <w:fldChar w:fldCharType="separate"/>
          </w:r>
          <w:r w:rsidR="006E4414">
            <w:rPr>
              <w:rFonts w:ascii="Arial" w:hAnsi="Arial" w:cs="Arial"/>
              <w:bCs/>
              <w:noProof/>
              <w:sz w:val="24"/>
              <w:szCs w:val="24"/>
            </w:rPr>
            <w:t>3</w:t>
          </w:r>
          <w:r w:rsidRPr="00B147EF">
            <w:rPr>
              <w:rFonts w:ascii="Arial" w:hAnsi="Arial" w:cs="Arial"/>
              <w:bCs/>
              <w:sz w:val="24"/>
              <w:szCs w:val="24"/>
            </w:rPr>
            <w:fldChar w:fldCharType="end"/>
          </w:r>
        </w:p>
      </w:tc>
    </w:tr>
    <w:tr w:rsidR="0082247E" w14:paraId="01FA3A9E" w14:textId="77777777" w:rsidTr="000454E2">
      <w:trPr>
        <w:trHeight w:val="507"/>
        <w:jc w:val="center"/>
      </w:trPr>
      <w:tc>
        <w:tcPr>
          <w:tcW w:w="9918" w:type="dxa"/>
          <w:gridSpan w:val="5"/>
          <w:vAlign w:val="center"/>
        </w:tcPr>
        <w:p w14:paraId="09399AF4" w14:textId="77777777" w:rsidR="0082247E" w:rsidRDefault="0082247E" w:rsidP="009A2AB9">
          <w:pPr>
            <w:pStyle w:val="Cabealho"/>
            <w:tabs>
              <w:tab w:val="clear" w:pos="8838"/>
              <w:tab w:val="left" w:pos="5370"/>
            </w:tabs>
            <w:rPr>
              <w:rFonts w:ascii="Arial" w:hAnsi="Arial"/>
              <w:b/>
              <w:sz w:val="24"/>
            </w:rPr>
          </w:pPr>
          <w:r w:rsidRPr="00B97982">
            <w:rPr>
              <w:rFonts w:ascii="Arial" w:hAnsi="Arial"/>
              <w:sz w:val="24"/>
              <w:szCs w:val="18"/>
            </w:rPr>
            <w:t>OBJETO:</w:t>
          </w:r>
          <w:r w:rsidRPr="00B97982">
            <w:rPr>
              <w:rFonts w:ascii="Arial" w:hAnsi="Arial"/>
              <w:b/>
              <w:sz w:val="36"/>
            </w:rPr>
            <w:t xml:space="preserve"> </w:t>
          </w:r>
          <w:r w:rsidR="009A2AB9">
            <w:rPr>
              <w:rFonts w:ascii="Arial" w:hAnsi="Arial"/>
              <w:b/>
              <w:sz w:val="28"/>
            </w:rPr>
            <w:t>CABO CONVERSOR USB/SERIAL RS-232</w:t>
          </w:r>
        </w:p>
      </w:tc>
    </w:tr>
  </w:tbl>
  <w:p w14:paraId="77A766CF" w14:textId="77777777" w:rsidR="007B1031" w:rsidRDefault="007B1031" w:rsidP="0014482D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43D"/>
    <w:multiLevelType w:val="hybridMultilevel"/>
    <w:tmpl w:val="6F3EFF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95AC3"/>
    <w:multiLevelType w:val="hybridMultilevel"/>
    <w:tmpl w:val="8452ABBA"/>
    <w:lvl w:ilvl="0" w:tplc="04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B014E82"/>
    <w:multiLevelType w:val="hybridMultilevel"/>
    <w:tmpl w:val="8F94B268"/>
    <w:lvl w:ilvl="0" w:tplc="51D844EC">
      <w:start w:val="3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931"/>
        </w:tabs>
        <w:ind w:left="1931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0611C7F"/>
    <w:multiLevelType w:val="multilevel"/>
    <w:tmpl w:val="8AEC0B30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Ttulo2"/>
      <w:suff w:val="space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Ttulo4"/>
      <w:lvlText w:val="%1.%2.%3.%4.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22F3FFF"/>
    <w:multiLevelType w:val="hybridMultilevel"/>
    <w:tmpl w:val="9EAA84B6"/>
    <w:lvl w:ilvl="0" w:tplc="DD2A3352">
      <w:start w:val="4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61D1396"/>
    <w:multiLevelType w:val="hybridMultilevel"/>
    <w:tmpl w:val="BFBC167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9A7148">
      <w:start w:val="2"/>
      <w:numFmt w:val="decimal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4590C"/>
    <w:multiLevelType w:val="hybridMultilevel"/>
    <w:tmpl w:val="2A881768"/>
    <w:lvl w:ilvl="0" w:tplc="0E3C57E4">
      <w:start w:val="4"/>
      <w:numFmt w:val="decimal"/>
      <w:lvlText w:val="%1.3.1"/>
      <w:lvlJc w:val="right"/>
      <w:pPr>
        <w:ind w:left="142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00C57"/>
    <w:multiLevelType w:val="hybridMultilevel"/>
    <w:tmpl w:val="38A69708"/>
    <w:lvl w:ilvl="0" w:tplc="0416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1B275764"/>
    <w:multiLevelType w:val="multilevel"/>
    <w:tmpl w:val="4C0A8D6E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F77E23"/>
    <w:multiLevelType w:val="hybridMultilevel"/>
    <w:tmpl w:val="8BCA36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F1268"/>
    <w:multiLevelType w:val="hybridMultilevel"/>
    <w:tmpl w:val="1EE23980"/>
    <w:lvl w:ilvl="0" w:tplc="0B24A3CA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EC2209B"/>
    <w:multiLevelType w:val="hybridMultilevel"/>
    <w:tmpl w:val="03F8BD32"/>
    <w:lvl w:ilvl="0" w:tplc="DD2A3352">
      <w:start w:val="4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1F651402"/>
    <w:multiLevelType w:val="hybridMultilevel"/>
    <w:tmpl w:val="8FE273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BB6501"/>
    <w:multiLevelType w:val="multilevel"/>
    <w:tmpl w:val="37B0B52C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1352414"/>
    <w:multiLevelType w:val="multilevel"/>
    <w:tmpl w:val="90186A40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4"/>
        </w:tabs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5"/>
        </w:tabs>
        <w:ind w:left="1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6"/>
        </w:tabs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7"/>
        </w:tabs>
        <w:ind w:left="18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8"/>
        </w:tabs>
        <w:ind w:left="1808" w:hanging="1800"/>
      </w:pPr>
      <w:rPr>
        <w:rFonts w:hint="default"/>
      </w:rPr>
    </w:lvl>
  </w:abstractNum>
  <w:abstractNum w:abstractNumId="15" w15:restartNumberingAfterBreak="0">
    <w:nsid w:val="24325BAF"/>
    <w:multiLevelType w:val="hybridMultilevel"/>
    <w:tmpl w:val="0E923BF6"/>
    <w:lvl w:ilvl="0" w:tplc="DD2A3352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59E5659"/>
    <w:multiLevelType w:val="multilevel"/>
    <w:tmpl w:val="A4D4EE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84"/>
        </w:tabs>
        <w:ind w:left="98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968"/>
        </w:tabs>
        <w:ind w:left="196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52"/>
        </w:tabs>
        <w:ind w:left="295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576"/>
        </w:tabs>
        <w:ind w:left="357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184"/>
        </w:tabs>
        <w:ind w:left="518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168"/>
        </w:tabs>
        <w:ind w:left="616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6792"/>
        </w:tabs>
        <w:ind w:left="6792" w:hanging="1800"/>
      </w:pPr>
      <w:rPr>
        <w:rFonts w:hint="default"/>
        <w:b/>
      </w:rPr>
    </w:lvl>
  </w:abstractNum>
  <w:abstractNum w:abstractNumId="17" w15:restartNumberingAfterBreak="0">
    <w:nsid w:val="2C6C5EAF"/>
    <w:multiLevelType w:val="hybridMultilevel"/>
    <w:tmpl w:val="A94C36DC"/>
    <w:lvl w:ilvl="0" w:tplc="2278DB24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 w15:restartNumberingAfterBreak="0">
    <w:nsid w:val="2E6921AF"/>
    <w:multiLevelType w:val="multilevel"/>
    <w:tmpl w:val="E68AC6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6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9" w15:restartNumberingAfterBreak="0">
    <w:nsid w:val="2FC26CB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59423A5"/>
    <w:multiLevelType w:val="hybridMultilevel"/>
    <w:tmpl w:val="4FF2628E"/>
    <w:lvl w:ilvl="0" w:tplc="D13C90DA">
      <w:start w:val="4"/>
      <w:numFmt w:val="decimal"/>
      <w:lvlText w:val="%1.3.1"/>
      <w:lvlJc w:val="right"/>
      <w:pPr>
        <w:ind w:left="142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BD1D98"/>
    <w:multiLevelType w:val="hybridMultilevel"/>
    <w:tmpl w:val="E87A37C8"/>
    <w:lvl w:ilvl="0" w:tplc="0416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384B5452"/>
    <w:multiLevelType w:val="multilevel"/>
    <w:tmpl w:val="CA20AA34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56"/>
        </w:tabs>
        <w:ind w:left="856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7"/>
        </w:tabs>
        <w:ind w:left="857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4"/>
        </w:tabs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5"/>
        </w:tabs>
        <w:ind w:left="1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6"/>
        </w:tabs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7"/>
        </w:tabs>
        <w:ind w:left="18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8"/>
        </w:tabs>
        <w:ind w:left="1808" w:hanging="1800"/>
      </w:pPr>
      <w:rPr>
        <w:rFonts w:hint="default"/>
      </w:rPr>
    </w:lvl>
  </w:abstractNum>
  <w:abstractNum w:abstractNumId="23" w15:restartNumberingAfterBreak="0">
    <w:nsid w:val="3BA26A1E"/>
    <w:multiLevelType w:val="hybridMultilevel"/>
    <w:tmpl w:val="B09AB49E"/>
    <w:lvl w:ilvl="0" w:tplc="0416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24" w15:restartNumberingAfterBreak="0">
    <w:nsid w:val="410529A6"/>
    <w:multiLevelType w:val="hybridMultilevel"/>
    <w:tmpl w:val="709203EA"/>
    <w:lvl w:ilvl="0" w:tplc="1F881B30">
      <w:start w:val="3"/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25" w15:restartNumberingAfterBreak="0">
    <w:nsid w:val="420B61F4"/>
    <w:multiLevelType w:val="hybridMultilevel"/>
    <w:tmpl w:val="3D22962E"/>
    <w:lvl w:ilvl="0" w:tplc="0416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44D85F72"/>
    <w:multiLevelType w:val="hybridMultilevel"/>
    <w:tmpl w:val="E8C2F02C"/>
    <w:lvl w:ilvl="0" w:tplc="0F5EEA3C">
      <w:start w:val="4"/>
      <w:numFmt w:val="decimal"/>
      <w:lvlText w:val="%1.3.1"/>
      <w:lvlJc w:val="right"/>
      <w:pPr>
        <w:ind w:left="142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34394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28" w15:restartNumberingAfterBreak="0">
    <w:nsid w:val="50CF6585"/>
    <w:multiLevelType w:val="multilevel"/>
    <w:tmpl w:val="CA20AA34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856"/>
        </w:tabs>
        <w:ind w:left="856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7"/>
        </w:tabs>
        <w:ind w:left="857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3"/>
        </w:tabs>
        <w:ind w:left="10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4"/>
        </w:tabs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5"/>
        </w:tabs>
        <w:ind w:left="1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6"/>
        </w:tabs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7"/>
        </w:tabs>
        <w:ind w:left="18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8"/>
        </w:tabs>
        <w:ind w:left="1808" w:hanging="1800"/>
      </w:pPr>
      <w:rPr>
        <w:rFonts w:hint="default"/>
      </w:rPr>
    </w:lvl>
  </w:abstractNum>
  <w:abstractNum w:abstractNumId="29" w15:restartNumberingAfterBreak="0">
    <w:nsid w:val="52887230"/>
    <w:multiLevelType w:val="hybridMultilevel"/>
    <w:tmpl w:val="F9225876"/>
    <w:lvl w:ilvl="0" w:tplc="DD2A3352">
      <w:start w:val="4"/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536E640F"/>
    <w:multiLevelType w:val="multilevel"/>
    <w:tmpl w:val="A310304E"/>
    <w:lvl w:ilvl="0">
      <w:start w:val="4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3"/>
        </w:tabs>
        <w:ind w:left="903" w:hanging="945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861"/>
        </w:tabs>
        <w:ind w:left="861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54"/>
        </w:tabs>
        <w:ind w:left="9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12"/>
        </w:tabs>
        <w:ind w:left="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30"/>
        </w:tabs>
        <w:ind w:left="1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"/>
        </w:tabs>
        <w:ind w:left="11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06"/>
        </w:tabs>
        <w:ind w:left="15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64"/>
        </w:tabs>
        <w:ind w:left="1464" w:hanging="1800"/>
      </w:pPr>
      <w:rPr>
        <w:rFonts w:hint="default"/>
      </w:rPr>
    </w:lvl>
  </w:abstractNum>
  <w:abstractNum w:abstractNumId="31" w15:restartNumberingAfterBreak="0">
    <w:nsid w:val="58F032F0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5D710505"/>
    <w:multiLevelType w:val="hybridMultilevel"/>
    <w:tmpl w:val="633213AA"/>
    <w:lvl w:ilvl="0" w:tplc="DD2A3352">
      <w:start w:val="4"/>
      <w:numFmt w:val="bullet"/>
      <w:lvlText w:val="-"/>
      <w:lvlJc w:val="left"/>
      <w:pPr>
        <w:ind w:left="975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3" w15:restartNumberingAfterBreak="0">
    <w:nsid w:val="60F55590"/>
    <w:multiLevelType w:val="hybridMultilevel"/>
    <w:tmpl w:val="91F01542"/>
    <w:lvl w:ilvl="0" w:tplc="DD2A3352">
      <w:start w:val="4"/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4" w15:restartNumberingAfterBreak="0">
    <w:nsid w:val="650E12F9"/>
    <w:multiLevelType w:val="multilevel"/>
    <w:tmpl w:val="637AC9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6383F1E"/>
    <w:multiLevelType w:val="hybridMultilevel"/>
    <w:tmpl w:val="13D2B0E4"/>
    <w:lvl w:ilvl="0" w:tplc="6332089A">
      <w:start w:val="1"/>
      <w:numFmt w:val="decimal"/>
      <w:lvlText w:val="%1.1"/>
      <w:lvlJc w:val="left"/>
      <w:pPr>
        <w:ind w:left="14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637D68"/>
    <w:multiLevelType w:val="multilevel"/>
    <w:tmpl w:val="BBA4FD0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C165CF9"/>
    <w:multiLevelType w:val="multilevel"/>
    <w:tmpl w:val="FE8A9D6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CDC7E83"/>
    <w:multiLevelType w:val="hybridMultilevel"/>
    <w:tmpl w:val="4094CF76"/>
    <w:lvl w:ilvl="0" w:tplc="DD2A3352">
      <w:start w:val="4"/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39" w15:restartNumberingAfterBreak="0">
    <w:nsid w:val="6D7738C1"/>
    <w:multiLevelType w:val="hybridMultilevel"/>
    <w:tmpl w:val="24508DFA"/>
    <w:lvl w:ilvl="0" w:tplc="6332089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E72FA"/>
    <w:multiLevelType w:val="hybridMultilevel"/>
    <w:tmpl w:val="7C6A7DF2"/>
    <w:lvl w:ilvl="0" w:tplc="F4421470">
      <w:start w:val="4"/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04"/>
        </w:tabs>
        <w:ind w:left="170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24"/>
        </w:tabs>
        <w:ind w:left="24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44"/>
        </w:tabs>
        <w:ind w:left="31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584"/>
        </w:tabs>
        <w:ind w:left="45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04"/>
        </w:tabs>
        <w:ind w:left="53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24"/>
        </w:tabs>
        <w:ind w:left="602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44"/>
        </w:tabs>
        <w:ind w:left="6744" w:hanging="360"/>
      </w:pPr>
      <w:rPr>
        <w:rFonts w:ascii="Wingdings" w:hAnsi="Wingdings" w:hint="default"/>
      </w:rPr>
    </w:lvl>
  </w:abstractNum>
  <w:abstractNum w:abstractNumId="41" w15:restartNumberingAfterBreak="0">
    <w:nsid w:val="72E463A1"/>
    <w:multiLevelType w:val="hybridMultilevel"/>
    <w:tmpl w:val="D910E55C"/>
    <w:lvl w:ilvl="0" w:tplc="82264EF8">
      <w:start w:val="6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85B7D53"/>
    <w:multiLevelType w:val="hybridMultilevel"/>
    <w:tmpl w:val="63A4ECB4"/>
    <w:lvl w:ilvl="0" w:tplc="0416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3" w15:restartNumberingAfterBreak="0">
    <w:nsid w:val="7B4440E3"/>
    <w:multiLevelType w:val="hybridMultilevel"/>
    <w:tmpl w:val="F9302BF0"/>
    <w:lvl w:ilvl="0" w:tplc="0416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4" w15:restartNumberingAfterBreak="0">
    <w:nsid w:val="7BA35DEE"/>
    <w:multiLevelType w:val="hybridMultilevel"/>
    <w:tmpl w:val="E2B86D66"/>
    <w:lvl w:ilvl="0" w:tplc="B90EF6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3D78C9"/>
    <w:multiLevelType w:val="hybridMultilevel"/>
    <w:tmpl w:val="FDC63B96"/>
    <w:lvl w:ilvl="0" w:tplc="3BCEB8D0">
      <w:start w:val="1"/>
      <w:numFmt w:val="lowerLetter"/>
      <w:lvlText w:val="%1)"/>
      <w:lvlJc w:val="left"/>
      <w:pPr>
        <w:ind w:left="1152" w:hanging="360"/>
      </w:pPr>
      <w:rPr>
        <w:rFonts w:ascii="Times New Roman" w:eastAsia="Times New Roman" w:hAnsi="Times New Roman" w:cs="Times New Roman"/>
      </w:rPr>
    </w:lvl>
    <w:lvl w:ilvl="1" w:tplc="0416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592" w:hanging="180"/>
      </w:pPr>
    </w:lvl>
    <w:lvl w:ilvl="3" w:tplc="0416000F" w:tentative="1">
      <w:start w:val="1"/>
      <w:numFmt w:val="decimal"/>
      <w:lvlText w:val="%4."/>
      <w:lvlJc w:val="left"/>
      <w:pPr>
        <w:ind w:left="3312" w:hanging="360"/>
      </w:pPr>
    </w:lvl>
    <w:lvl w:ilvl="4" w:tplc="04160019" w:tentative="1">
      <w:start w:val="1"/>
      <w:numFmt w:val="lowerLetter"/>
      <w:lvlText w:val="%5."/>
      <w:lvlJc w:val="left"/>
      <w:pPr>
        <w:ind w:left="4032" w:hanging="360"/>
      </w:pPr>
    </w:lvl>
    <w:lvl w:ilvl="5" w:tplc="0416001B" w:tentative="1">
      <w:start w:val="1"/>
      <w:numFmt w:val="lowerRoman"/>
      <w:lvlText w:val="%6."/>
      <w:lvlJc w:val="right"/>
      <w:pPr>
        <w:ind w:left="4752" w:hanging="180"/>
      </w:pPr>
    </w:lvl>
    <w:lvl w:ilvl="6" w:tplc="0416000F" w:tentative="1">
      <w:start w:val="1"/>
      <w:numFmt w:val="decimal"/>
      <w:lvlText w:val="%7."/>
      <w:lvlJc w:val="left"/>
      <w:pPr>
        <w:ind w:left="5472" w:hanging="360"/>
      </w:pPr>
    </w:lvl>
    <w:lvl w:ilvl="7" w:tplc="04160019" w:tentative="1">
      <w:start w:val="1"/>
      <w:numFmt w:val="lowerLetter"/>
      <w:lvlText w:val="%8."/>
      <w:lvlJc w:val="left"/>
      <w:pPr>
        <w:ind w:left="6192" w:hanging="360"/>
      </w:pPr>
    </w:lvl>
    <w:lvl w:ilvl="8" w:tplc="04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6" w15:restartNumberingAfterBreak="0">
    <w:nsid w:val="7FC8607A"/>
    <w:multiLevelType w:val="hybridMultilevel"/>
    <w:tmpl w:val="00E82DEA"/>
    <w:lvl w:ilvl="0" w:tplc="DE74A628">
      <w:start w:val="4"/>
      <w:numFmt w:val="decimal"/>
      <w:lvlText w:val="%1.3.1."/>
      <w:lvlJc w:val="right"/>
      <w:pPr>
        <w:ind w:left="142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9164301">
    <w:abstractNumId w:val="3"/>
  </w:num>
  <w:num w:numId="2" w16cid:durableId="1898976595">
    <w:abstractNumId w:val="28"/>
  </w:num>
  <w:num w:numId="3" w16cid:durableId="233008748">
    <w:abstractNumId w:val="13"/>
  </w:num>
  <w:num w:numId="4" w16cid:durableId="1129471771">
    <w:abstractNumId w:val="10"/>
  </w:num>
  <w:num w:numId="5" w16cid:durableId="2092582418">
    <w:abstractNumId w:val="30"/>
  </w:num>
  <w:num w:numId="6" w16cid:durableId="1771274075">
    <w:abstractNumId w:val="22"/>
  </w:num>
  <w:num w:numId="7" w16cid:durableId="1293287458">
    <w:abstractNumId w:val="14"/>
  </w:num>
  <w:num w:numId="8" w16cid:durableId="1802796240">
    <w:abstractNumId w:val="0"/>
  </w:num>
  <w:num w:numId="9" w16cid:durableId="491455854">
    <w:abstractNumId w:val="27"/>
  </w:num>
  <w:num w:numId="10" w16cid:durableId="974410836">
    <w:abstractNumId w:val="8"/>
  </w:num>
  <w:num w:numId="11" w16cid:durableId="902832471">
    <w:abstractNumId w:val="5"/>
  </w:num>
  <w:num w:numId="12" w16cid:durableId="689379364">
    <w:abstractNumId w:val="41"/>
  </w:num>
  <w:num w:numId="13" w16cid:durableId="1563717335">
    <w:abstractNumId w:val="34"/>
  </w:num>
  <w:num w:numId="14" w16cid:durableId="181553461">
    <w:abstractNumId w:val="44"/>
  </w:num>
  <w:num w:numId="15" w16cid:durableId="644775887">
    <w:abstractNumId w:val="16"/>
  </w:num>
  <w:num w:numId="16" w16cid:durableId="617613346">
    <w:abstractNumId w:val="38"/>
  </w:num>
  <w:num w:numId="17" w16cid:durableId="858468459">
    <w:abstractNumId w:val="24"/>
  </w:num>
  <w:num w:numId="18" w16cid:durableId="1042444842">
    <w:abstractNumId w:val="2"/>
  </w:num>
  <w:num w:numId="19" w16cid:durableId="455024781">
    <w:abstractNumId w:val="40"/>
  </w:num>
  <w:num w:numId="20" w16cid:durableId="1755592505">
    <w:abstractNumId w:val="19"/>
  </w:num>
  <w:num w:numId="21" w16cid:durableId="1068652328">
    <w:abstractNumId w:val="31"/>
  </w:num>
  <w:num w:numId="22" w16cid:durableId="1163274833">
    <w:abstractNumId w:val="21"/>
  </w:num>
  <w:num w:numId="23" w16cid:durableId="703602512">
    <w:abstractNumId w:val="25"/>
  </w:num>
  <w:num w:numId="24" w16cid:durableId="583800291">
    <w:abstractNumId w:val="17"/>
  </w:num>
  <w:num w:numId="25" w16cid:durableId="506943834">
    <w:abstractNumId w:val="39"/>
  </w:num>
  <w:num w:numId="26" w16cid:durableId="338653806">
    <w:abstractNumId w:val="15"/>
  </w:num>
  <w:num w:numId="27" w16cid:durableId="1362435567">
    <w:abstractNumId w:val="37"/>
  </w:num>
  <w:num w:numId="28" w16cid:durableId="1767457396">
    <w:abstractNumId w:val="23"/>
  </w:num>
  <w:num w:numId="29" w16cid:durableId="137110006">
    <w:abstractNumId w:val="43"/>
  </w:num>
  <w:num w:numId="30" w16cid:durableId="680010174">
    <w:abstractNumId w:val="1"/>
  </w:num>
  <w:num w:numId="31" w16cid:durableId="1438333435">
    <w:abstractNumId w:val="7"/>
  </w:num>
  <w:num w:numId="32" w16cid:durableId="2037273929">
    <w:abstractNumId w:val="11"/>
  </w:num>
  <w:num w:numId="33" w16cid:durableId="52243621">
    <w:abstractNumId w:val="29"/>
  </w:num>
  <w:num w:numId="34" w16cid:durableId="1425608225">
    <w:abstractNumId w:val="4"/>
  </w:num>
  <w:num w:numId="35" w16cid:durableId="1822117684">
    <w:abstractNumId w:val="32"/>
  </w:num>
  <w:num w:numId="36" w16cid:durableId="345789222">
    <w:abstractNumId w:val="33"/>
  </w:num>
  <w:num w:numId="37" w16cid:durableId="1781796305">
    <w:abstractNumId w:val="35"/>
  </w:num>
  <w:num w:numId="38" w16cid:durableId="744452900">
    <w:abstractNumId w:val="6"/>
  </w:num>
  <w:num w:numId="39" w16cid:durableId="716780514">
    <w:abstractNumId w:val="26"/>
  </w:num>
  <w:num w:numId="40" w16cid:durableId="1781025478">
    <w:abstractNumId w:val="20"/>
  </w:num>
  <w:num w:numId="41" w16cid:durableId="1236433769">
    <w:abstractNumId w:val="46"/>
  </w:num>
  <w:num w:numId="42" w16cid:durableId="1523401260">
    <w:abstractNumId w:val="18"/>
  </w:num>
  <w:num w:numId="43" w16cid:durableId="1845779701">
    <w:abstractNumId w:val="36"/>
  </w:num>
  <w:num w:numId="44" w16cid:durableId="2028680215">
    <w:abstractNumId w:val="36"/>
    <w:lvlOverride w:ilvl="0">
      <w:lvl w:ilvl="0">
        <w:start w:val="1"/>
        <w:numFmt w:val="decimal"/>
        <w:lvlText w:val="%1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450" w:hanging="45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800" w:hanging="1800"/>
        </w:pPr>
        <w:rPr>
          <w:rFonts w:hint="default"/>
        </w:rPr>
      </w:lvl>
    </w:lvlOverride>
  </w:num>
  <w:num w:numId="45" w16cid:durableId="1460344040">
    <w:abstractNumId w:val="9"/>
  </w:num>
  <w:num w:numId="46" w16cid:durableId="216673546">
    <w:abstractNumId w:val="42"/>
  </w:num>
  <w:num w:numId="47" w16cid:durableId="1642270240">
    <w:abstractNumId w:val="12"/>
  </w:num>
  <w:num w:numId="48" w16cid:durableId="1309094450">
    <w:abstractNumId w:val="45"/>
  </w:num>
  <w:num w:numId="49" w16cid:durableId="1482193506">
    <w:abstractNumId w:val="34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680" w:hanging="453"/>
        </w:pPr>
      </w:lvl>
    </w:lvlOverride>
    <w:lvlOverride w:ilvl="2">
      <w:lvl w:ilvl="2">
        <w:start w:val="1"/>
        <w:numFmt w:val="decimal"/>
        <w:lvlText w:val="%1.%2.%3."/>
        <w:lvlJc w:val="left"/>
        <w:pPr>
          <w:ind w:left="646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lignBordersAndEdges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884"/>
    <w:rsid w:val="000142AA"/>
    <w:rsid w:val="00014945"/>
    <w:rsid w:val="00016F66"/>
    <w:rsid w:val="00021F9D"/>
    <w:rsid w:val="0003791A"/>
    <w:rsid w:val="000409A7"/>
    <w:rsid w:val="000453C3"/>
    <w:rsid w:val="00055919"/>
    <w:rsid w:val="0005673D"/>
    <w:rsid w:val="00087506"/>
    <w:rsid w:val="000979BC"/>
    <w:rsid w:val="000B1003"/>
    <w:rsid w:val="000C23E7"/>
    <w:rsid w:val="000C3CD1"/>
    <w:rsid w:val="000C4786"/>
    <w:rsid w:val="000D4C75"/>
    <w:rsid w:val="000E0355"/>
    <w:rsid w:val="000E193D"/>
    <w:rsid w:val="000E28EC"/>
    <w:rsid w:val="000F5658"/>
    <w:rsid w:val="00107307"/>
    <w:rsid w:val="00117E86"/>
    <w:rsid w:val="0012145F"/>
    <w:rsid w:val="00124768"/>
    <w:rsid w:val="00124B7A"/>
    <w:rsid w:val="00133CA9"/>
    <w:rsid w:val="001351FC"/>
    <w:rsid w:val="00137EAF"/>
    <w:rsid w:val="001407D9"/>
    <w:rsid w:val="001443A9"/>
    <w:rsid w:val="0014482D"/>
    <w:rsid w:val="001456F6"/>
    <w:rsid w:val="00147847"/>
    <w:rsid w:val="00151828"/>
    <w:rsid w:val="001623B5"/>
    <w:rsid w:val="001674A4"/>
    <w:rsid w:val="001840F6"/>
    <w:rsid w:val="00193A03"/>
    <w:rsid w:val="001A0EEC"/>
    <w:rsid w:val="001B4A11"/>
    <w:rsid w:val="001B5EAB"/>
    <w:rsid w:val="001C1A4E"/>
    <w:rsid w:val="001C5D5E"/>
    <w:rsid w:val="001D44E5"/>
    <w:rsid w:val="001D6794"/>
    <w:rsid w:val="001E3A74"/>
    <w:rsid w:val="001E7293"/>
    <w:rsid w:val="001F3ABA"/>
    <w:rsid w:val="001F4E15"/>
    <w:rsid w:val="002020A1"/>
    <w:rsid w:val="00223AAE"/>
    <w:rsid w:val="002251C2"/>
    <w:rsid w:val="00227289"/>
    <w:rsid w:val="002278B5"/>
    <w:rsid w:val="0023234C"/>
    <w:rsid w:val="00233E7C"/>
    <w:rsid w:val="00242093"/>
    <w:rsid w:val="002479B1"/>
    <w:rsid w:val="002518C2"/>
    <w:rsid w:val="00254C36"/>
    <w:rsid w:val="00273D98"/>
    <w:rsid w:val="00275A8A"/>
    <w:rsid w:val="00292880"/>
    <w:rsid w:val="002A023A"/>
    <w:rsid w:val="002A0670"/>
    <w:rsid w:val="002A787E"/>
    <w:rsid w:val="002A7FF6"/>
    <w:rsid w:val="002B1C3A"/>
    <w:rsid w:val="002B336D"/>
    <w:rsid w:val="002B350D"/>
    <w:rsid w:val="002B480E"/>
    <w:rsid w:val="002B5679"/>
    <w:rsid w:val="002C0076"/>
    <w:rsid w:val="002C0699"/>
    <w:rsid w:val="002C34A5"/>
    <w:rsid w:val="002C47F9"/>
    <w:rsid w:val="002D182A"/>
    <w:rsid w:val="002E0B49"/>
    <w:rsid w:val="002E4092"/>
    <w:rsid w:val="002F64A6"/>
    <w:rsid w:val="00306BF7"/>
    <w:rsid w:val="0032073B"/>
    <w:rsid w:val="00350FD0"/>
    <w:rsid w:val="00354317"/>
    <w:rsid w:val="00354427"/>
    <w:rsid w:val="00355BB2"/>
    <w:rsid w:val="0036171E"/>
    <w:rsid w:val="0036445D"/>
    <w:rsid w:val="003815F7"/>
    <w:rsid w:val="003845B2"/>
    <w:rsid w:val="003927A9"/>
    <w:rsid w:val="003A2C9D"/>
    <w:rsid w:val="003A3B2E"/>
    <w:rsid w:val="003A5107"/>
    <w:rsid w:val="003B057C"/>
    <w:rsid w:val="003B56B2"/>
    <w:rsid w:val="003B7095"/>
    <w:rsid w:val="003C1580"/>
    <w:rsid w:val="003C1828"/>
    <w:rsid w:val="003C310E"/>
    <w:rsid w:val="003C5048"/>
    <w:rsid w:val="003D3724"/>
    <w:rsid w:val="003D67CD"/>
    <w:rsid w:val="003F15FD"/>
    <w:rsid w:val="003F1700"/>
    <w:rsid w:val="003F7567"/>
    <w:rsid w:val="004018AA"/>
    <w:rsid w:val="00405FC5"/>
    <w:rsid w:val="0041122B"/>
    <w:rsid w:val="00414C6A"/>
    <w:rsid w:val="00420951"/>
    <w:rsid w:val="00427E36"/>
    <w:rsid w:val="004441EA"/>
    <w:rsid w:val="00445F86"/>
    <w:rsid w:val="00447226"/>
    <w:rsid w:val="004506D4"/>
    <w:rsid w:val="00452375"/>
    <w:rsid w:val="00452925"/>
    <w:rsid w:val="00454CE7"/>
    <w:rsid w:val="004555F8"/>
    <w:rsid w:val="00464D05"/>
    <w:rsid w:val="004659B6"/>
    <w:rsid w:val="00472252"/>
    <w:rsid w:val="00480655"/>
    <w:rsid w:val="00481F40"/>
    <w:rsid w:val="0048462E"/>
    <w:rsid w:val="00491219"/>
    <w:rsid w:val="004C213A"/>
    <w:rsid w:val="004C5DED"/>
    <w:rsid w:val="004D1C46"/>
    <w:rsid w:val="004D49AF"/>
    <w:rsid w:val="004E02E4"/>
    <w:rsid w:val="004E07E0"/>
    <w:rsid w:val="004F2656"/>
    <w:rsid w:val="004F3785"/>
    <w:rsid w:val="004F45A0"/>
    <w:rsid w:val="00501C8C"/>
    <w:rsid w:val="005035E6"/>
    <w:rsid w:val="00510021"/>
    <w:rsid w:val="00512D10"/>
    <w:rsid w:val="00522A9D"/>
    <w:rsid w:val="00527558"/>
    <w:rsid w:val="0053416A"/>
    <w:rsid w:val="00534EA9"/>
    <w:rsid w:val="00545A97"/>
    <w:rsid w:val="00551794"/>
    <w:rsid w:val="00555746"/>
    <w:rsid w:val="005719FE"/>
    <w:rsid w:val="005823CA"/>
    <w:rsid w:val="00584D19"/>
    <w:rsid w:val="005859DF"/>
    <w:rsid w:val="00587942"/>
    <w:rsid w:val="005939F5"/>
    <w:rsid w:val="00594222"/>
    <w:rsid w:val="00594538"/>
    <w:rsid w:val="00594F06"/>
    <w:rsid w:val="0059736D"/>
    <w:rsid w:val="005A172B"/>
    <w:rsid w:val="005A494F"/>
    <w:rsid w:val="005B20E3"/>
    <w:rsid w:val="005D5998"/>
    <w:rsid w:val="005D68AC"/>
    <w:rsid w:val="005E45AC"/>
    <w:rsid w:val="005F2105"/>
    <w:rsid w:val="005F4F39"/>
    <w:rsid w:val="00600955"/>
    <w:rsid w:val="0060693B"/>
    <w:rsid w:val="00617B4B"/>
    <w:rsid w:val="00623BE1"/>
    <w:rsid w:val="006257C9"/>
    <w:rsid w:val="006311A2"/>
    <w:rsid w:val="00633386"/>
    <w:rsid w:val="0063402F"/>
    <w:rsid w:val="006370D8"/>
    <w:rsid w:val="00637FE4"/>
    <w:rsid w:val="00644342"/>
    <w:rsid w:val="00652141"/>
    <w:rsid w:val="00654D5F"/>
    <w:rsid w:val="00657DB3"/>
    <w:rsid w:val="0066118F"/>
    <w:rsid w:val="00662B9E"/>
    <w:rsid w:val="00684317"/>
    <w:rsid w:val="00685FB1"/>
    <w:rsid w:val="00692D60"/>
    <w:rsid w:val="006A1FB7"/>
    <w:rsid w:val="006A2D87"/>
    <w:rsid w:val="006B0CE6"/>
    <w:rsid w:val="006B2A91"/>
    <w:rsid w:val="006B44EE"/>
    <w:rsid w:val="006B4A75"/>
    <w:rsid w:val="006B77DA"/>
    <w:rsid w:val="006C454A"/>
    <w:rsid w:val="006D0AF0"/>
    <w:rsid w:val="006D417B"/>
    <w:rsid w:val="006D6898"/>
    <w:rsid w:val="006D7D49"/>
    <w:rsid w:val="006D7ED5"/>
    <w:rsid w:val="006E1E85"/>
    <w:rsid w:val="006E41A4"/>
    <w:rsid w:val="006E4414"/>
    <w:rsid w:val="006E74AF"/>
    <w:rsid w:val="006F3299"/>
    <w:rsid w:val="006F3F2D"/>
    <w:rsid w:val="006F7BAE"/>
    <w:rsid w:val="00710142"/>
    <w:rsid w:val="00714248"/>
    <w:rsid w:val="00715A3D"/>
    <w:rsid w:val="00716080"/>
    <w:rsid w:val="00720B4F"/>
    <w:rsid w:val="007222BE"/>
    <w:rsid w:val="00722A48"/>
    <w:rsid w:val="007263A7"/>
    <w:rsid w:val="00726D72"/>
    <w:rsid w:val="00730132"/>
    <w:rsid w:val="00730BEA"/>
    <w:rsid w:val="007504AF"/>
    <w:rsid w:val="00760DB3"/>
    <w:rsid w:val="00762760"/>
    <w:rsid w:val="00770517"/>
    <w:rsid w:val="007779A0"/>
    <w:rsid w:val="00783317"/>
    <w:rsid w:val="00784353"/>
    <w:rsid w:val="00784D16"/>
    <w:rsid w:val="00791CFC"/>
    <w:rsid w:val="007966FD"/>
    <w:rsid w:val="007A525A"/>
    <w:rsid w:val="007A550F"/>
    <w:rsid w:val="007B1031"/>
    <w:rsid w:val="007B51F7"/>
    <w:rsid w:val="007B64DF"/>
    <w:rsid w:val="007C2241"/>
    <w:rsid w:val="007C3990"/>
    <w:rsid w:val="007C3E89"/>
    <w:rsid w:val="007C56AB"/>
    <w:rsid w:val="007C5CED"/>
    <w:rsid w:val="007C74DC"/>
    <w:rsid w:val="007D38CE"/>
    <w:rsid w:val="007E43AA"/>
    <w:rsid w:val="007E50F9"/>
    <w:rsid w:val="00802AC8"/>
    <w:rsid w:val="008074FF"/>
    <w:rsid w:val="00817F6B"/>
    <w:rsid w:val="0082247E"/>
    <w:rsid w:val="00842F18"/>
    <w:rsid w:val="00846F97"/>
    <w:rsid w:val="00852E15"/>
    <w:rsid w:val="0087097F"/>
    <w:rsid w:val="008709B9"/>
    <w:rsid w:val="008761E7"/>
    <w:rsid w:val="00890A3A"/>
    <w:rsid w:val="00891699"/>
    <w:rsid w:val="00893E13"/>
    <w:rsid w:val="00896942"/>
    <w:rsid w:val="008A2366"/>
    <w:rsid w:val="008A4593"/>
    <w:rsid w:val="008B7D6E"/>
    <w:rsid w:val="008C0125"/>
    <w:rsid w:val="008C110E"/>
    <w:rsid w:val="008C35FB"/>
    <w:rsid w:val="008E2CCF"/>
    <w:rsid w:val="008E7C40"/>
    <w:rsid w:val="008F1298"/>
    <w:rsid w:val="008F7E52"/>
    <w:rsid w:val="00902BC9"/>
    <w:rsid w:val="00902E7B"/>
    <w:rsid w:val="00903D1F"/>
    <w:rsid w:val="00920E4F"/>
    <w:rsid w:val="00922281"/>
    <w:rsid w:val="0092529B"/>
    <w:rsid w:val="009277D4"/>
    <w:rsid w:val="00931886"/>
    <w:rsid w:val="00942BA5"/>
    <w:rsid w:val="009574B5"/>
    <w:rsid w:val="00976BA8"/>
    <w:rsid w:val="0098488C"/>
    <w:rsid w:val="009A1044"/>
    <w:rsid w:val="009A2AB9"/>
    <w:rsid w:val="009E3F42"/>
    <w:rsid w:val="009E6A29"/>
    <w:rsid w:val="009F00E9"/>
    <w:rsid w:val="009F1C1B"/>
    <w:rsid w:val="009F4A78"/>
    <w:rsid w:val="009F4F72"/>
    <w:rsid w:val="00A00103"/>
    <w:rsid w:val="00A021FF"/>
    <w:rsid w:val="00A107F2"/>
    <w:rsid w:val="00A116F2"/>
    <w:rsid w:val="00A213DF"/>
    <w:rsid w:val="00A25A28"/>
    <w:rsid w:val="00A27A68"/>
    <w:rsid w:val="00A30154"/>
    <w:rsid w:val="00A336C4"/>
    <w:rsid w:val="00A33A01"/>
    <w:rsid w:val="00A431AC"/>
    <w:rsid w:val="00A43E0F"/>
    <w:rsid w:val="00A47BE5"/>
    <w:rsid w:val="00A51568"/>
    <w:rsid w:val="00A55E33"/>
    <w:rsid w:val="00A57BC7"/>
    <w:rsid w:val="00A60803"/>
    <w:rsid w:val="00A63F10"/>
    <w:rsid w:val="00A67970"/>
    <w:rsid w:val="00A70302"/>
    <w:rsid w:val="00A8336F"/>
    <w:rsid w:val="00A85AEA"/>
    <w:rsid w:val="00A87910"/>
    <w:rsid w:val="00A919F1"/>
    <w:rsid w:val="00A93441"/>
    <w:rsid w:val="00A96E78"/>
    <w:rsid w:val="00AA04B4"/>
    <w:rsid w:val="00AA20C3"/>
    <w:rsid w:val="00AA5BA8"/>
    <w:rsid w:val="00AB2C37"/>
    <w:rsid w:val="00AC0ADA"/>
    <w:rsid w:val="00AC5515"/>
    <w:rsid w:val="00AD60DF"/>
    <w:rsid w:val="00AD6B33"/>
    <w:rsid w:val="00AE61F3"/>
    <w:rsid w:val="00B013DA"/>
    <w:rsid w:val="00B10E22"/>
    <w:rsid w:val="00B147EF"/>
    <w:rsid w:val="00B1704D"/>
    <w:rsid w:val="00B21A54"/>
    <w:rsid w:val="00B261E1"/>
    <w:rsid w:val="00B44200"/>
    <w:rsid w:val="00B46D4E"/>
    <w:rsid w:val="00B50325"/>
    <w:rsid w:val="00B53AA3"/>
    <w:rsid w:val="00B54509"/>
    <w:rsid w:val="00B578C7"/>
    <w:rsid w:val="00B666F6"/>
    <w:rsid w:val="00B76F6F"/>
    <w:rsid w:val="00B86C1A"/>
    <w:rsid w:val="00B929DB"/>
    <w:rsid w:val="00B956D5"/>
    <w:rsid w:val="00B96569"/>
    <w:rsid w:val="00BB0C9D"/>
    <w:rsid w:val="00BB4959"/>
    <w:rsid w:val="00BD14D0"/>
    <w:rsid w:val="00BD46FC"/>
    <w:rsid w:val="00BE2239"/>
    <w:rsid w:val="00BF3F8D"/>
    <w:rsid w:val="00BF3F9E"/>
    <w:rsid w:val="00C052ED"/>
    <w:rsid w:val="00C07B1A"/>
    <w:rsid w:val="00C07D61"/>
    <w:rsid w:val="00C20CEF"/>
    <w:rsid w:val="00C2488D"/>
    <w:rsid w:val="00C249FF"/>
    <w:rsid w:val="00C25097"/>
    <w:rsid w:val="00C310A9"/>
    <w:rsid w:val="00C3289A"/>
    <w:rsid w:val="00C3717C"/>
    <w:rsid w:val="00C40575"/>
    <w:rsid w:val="00C45D23"/>
    <w:rsid w:val="00C512FA"/>
    <w:rsid w:val="00C518F4"/>
    <w:rsid w:val="00C52255"/>
    <w:rsid w:val="00C547E9"/>
    <w:rsid w:val="00C6072C"/>
    <w:rsid w:val="00C609D0"/>
    <w:rsid w:val="00C67788"/>
    <w:rsid w:val="00C73803"/>
    <w:rsid w:val="00C80643"/>
    <w:rsid w:val="00C814B0"/>
    <w:rsid w:val="00C81B2B"/>
    <w:rsid w:val="00C83194"/>
    <w:rsid w:val="00CA3966"/>
    <w:rsid w:val="00CA7619"/>
    <w:rsid w:val="00CB17A0"/>
    <w:rsid w:val="00CB5EF6"/>
    <w:rsid w:val="00CC1590"/>
    <w:rsid w:val="00CC497A"/>
    <w:rsid w:val="00CD14B5"/>
    <w:rsid w:val="00CE160D"/>
    <w:rsid w:val="00CE25C9"/>
    <w:rsid w:val="00CE64B3"/>
    <w:rsid w:val="00CF4EBE"/>
    <w:rsid w:val="00CF61EB"/>
    <w:rsid w:val="00CF6CD7"/>
    <w:rsid w:val="00D077F0"/>
    <w:rsid w:val="00D11F6D"/>
    <w:rsid w:val="00D20F63"/>
    <w:rsid w:val="00D218B8"/>
    <w:rsid w:val="00D254C1"/>
    <w:rsid w:val="00D402AA"/>
    <w:rsid w:val="00D42633"/>
    <w:rsid w:val="00D43208"/>
    <w:rsid w:val="00D45423"/>
    <w:rsid w:val="00D546FE"/>
    <w:rsid w:val="00D54B88"/>
    <w:rsid w:val="00D73DBC"/>
    <w:rsid w:val="00D755E9"/>
    <w:rsid w:val="00D8063A"/>
    <w:rsid w:val="00D833C7"/>
    <w:rsid w:val="00D9418C"/>
    <w:rsid w:val="00D962D8"/>
    <w:rsid w:val="00DA1291"/>
    <w:rsid w:val="00DA695B"/>
    <w:rsid w:val="00DA7699"/>
    <w:rsid w:val="00DB3800"/>
    <w:rsid w:val="00DC5DF2"/>
    <w:rsid w:val="00DD2E9F"/>
    <w:rsid w:val="00DD3163"/>
    <w:rsid w:val="00DE109B"/>
    <w:rsid w:val="00DE370C"/>
    <w:rsid w:val="00DF2558"/>
    <w:rsid w:val="00DF3D83"/>
    <w:rsid w:val="00E01ACA"/>
    <w:rsid w:val="00E0510F"/>
    <w:rsid w:val="00E1432E"/>
    <w:rsid w:val="00E20520"/>
    <w:rsid w:val="00E279B0"/>
    <w:rsid w:val="00E37625"/>
    <w:rsid w:val="00E46060"/>
    <w:rsid w:val="00E50E78"/>
    <w:rsid w:val="00E52906"/>
    <w:rsid w:val="00E60D29"/>
    <w:rsid w:val="00E671EE"/>
    <w:rsid w:val="00E7018D"/>
    <w:rsid w:val="00E73F39"/>
    <w:rsid w:val="00E75A73"/>
    <w:rsid w:val="00E90B3B"/>
    <w:rsid w:val="00E976DE"/>
    <w:rsid w:val="00EA1177"/>
    <w:rsid w:val="00EA22B1"/>
    <w:rsid w:val="00EA6010"/>
    <w:rsid w:val="00EB1D5F"/>
    <w:rsid w:val="00EB4B45"/>
    <w:rsid w:val="00EB6200"/>
    <w:rsid w:val="00EB6705"/>
    <w:rsid w:val="00EC1880"/>
    <w:rsid w:val="00EC7862"/>
    <w:rsid w:val="00EE00AD"/>
    <w:rsid w:val="00EE0305"/>
    <w:rsid w:val="00EE2340"/>
    <w:rsid w:val="00EE2C5F"/>
    <w:rsid w:val="00EE32C8"/>
    <w:rsid w:val="00EF1790"/>
    <w:rsid w:val="00EF4B3D"/>
    <w:rsid w:val="00F00B4B"/>
    <w:rsid w:val="00F01A46"/>
    <w:rsid w:val="00F04553"/>
    <w:rsid w:val="00F15485"/>
    <w:rsid w:val="00F15D04"/>
    <w:rsid w:val="00F3112B"/>
    <w:rsid w:val="00F34E9D"/>
    <w:rsid w:val="00F37475"/>
    <w:rsid w:val="00F41503"/>
    <w:rsid w:val="00F53010"/>
    <w:rsid w:val="00F54CDC"/>
    <w:rsid w:val="00F57884"/>
    <w:rsid w:val="00F7154D"/>
    <w:rsid w:val="00F72AE1"/>
    <w:rsid w:val="00F75D69"/>
    <w:rsid w:val="00F7747F"/>
    <w:rsid w:val="00F810AE"/>
    <w:rsid w:val="00F812D4"/>
    <w:rsid w:val="00F947BF"/>
    <w:rsid w:val="00F97F7B"/>
    <w:rsid w:val="00FA4BD6"/>
    <w:rsid w:val="00FB34B4"/>
    <w:rsid w:val="00FB5533"/>
    <w:rsid w:val="00FB580B"/>
    <w:rsid w:val="00FB5D57"/>
    <w:rsid w:val="00FC2272"/>
    <w:rsid w:val="00FC78A6"/>
    <w:rsid w:val="00FD52E5"/>
    <w:rsid w:val="00FD5ABB"/>
    <w:rsid w:val="00FF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8DA179"/>
  <w15:docId w15:val="{5D32BBAE-978F-4209-A997-1CC6E16DA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2252"/>
  </w:style>
  <w:style w:type="paragraph" w:styleId="Ttulo1">
    <w:name w:val="heading 1"/>
    <w:basedOn w:val="Normal"/>
    <w:next w:val="Normal"/>
    <w:qFormat/>
    <w:rsid w:val="00472252"/>
    <w:pPr>
      <w:numPr>
        <w:numId w:val="1"/>
      </w:numPr>
      <w:spacing w:before="240" w:after="60"/>
      <w:jc w:val="both"/>
      <w:outlineLvl w:val="0"/>
    </w:pPr>
    <w:rPr>
      <w:kern w:val="28"/>
      <w:sz w:val="24"/>
    </w:rPr>
  </w:style>
  <w:style w:type="paragraph" w:styleId="Ttulo2">
    <w:name w:val="heading 2"/>
    <w:basedOn w:val="Normal"/>
    <w:next w:val="Normal"/>
    <w:qFormat/>
    <w:rsid w:val="00472252"/>
    <w:pPr>
      <w:keepNext/>
      <w:numPr>
        <w:ilvl w:val="1"/>
        <w:numId w:val="1"/>
      </w:numPr>
      <w:spacing w:before="240" w:after="60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rsid w:val="00472252"/>
    <w:pPr>
      <w:keepNext/>
      <w:numPr>
        <w:ilvl w:val="2"/>
        <w:numId w:val="1"/>
      </w:numPr>
      <w:tabs>
        <w:tab w:val="clear" w:pos="720"/>
      </w:tabs>
      <w:spacing w:before="240" w:after="60"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rsid w:val="00472252"/>
    <w:pPr>
      <w:keepNext/>
      <w:numPr>
        <w:ilvl w:val="3"/>
        <w:numId w:val="1"/>
      </w:numPr>
      <w:spacing w:before="240" w:after="60"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472252"/>
    <w:pPr>
      <w:keepNext/>
      <w:jc w:val="center"/>
      <w:outlineLvl w:val="4"/>
    </w:pPr>
    <w:rPr>
      <w:rFonts w:ascii="Arial" w:hAnsi="Arial"/>
      <w:b/>
      <w:sz w:val="28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275A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7225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72252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72252"/>
    <w:pPr>
      <w:jc w:val="both"/>
    </w:pPr>
    <w:rPr>
      <w:sz w:val="24"/>
    </w:rPr>
  </w:style>
  <w:style w:type="paragraph" w:styleId="Sumrio1">
    <w:name w:val="toc 1"/>
    <w:basedOn w:val="Normal"/>
    <w:next w:val="Normal"/>
    <w:autoRedefine/>
    <w:uiPriority w:val="39"/>
    <w:rsid w:val="00472252"/>
  </w:style>
  <w:style w:type="paragraph" w:styleId="Sumrio2">
    <w:name w:val="toc 2"/>
    <w:basedOn w:val="Normal"/>
    <w:next w:val="Normal"/>
    <w:autoRedefine/>
    <w:semiHidden/>
    <w:rsid w:val="00472252"/>
    <w:pPr>
      <w:ind w:left="200"/>
    </w:pPr>
  </w:style>
  <w:style w:type="paragraph" w:styleId="Sumrio3">
    <w:name w:val="toc 3"/>
    <w:basedOn w:val="Normal"/>
    <w:next w:val="Normal"/>
    <w:autoRedefine/>
    <w:semiHidden/>
    <w:rsid w:val="00472252"/>
    <w:pPr>
      <w:ind w:left="400"/>
    </w:pPr>
  </w:style>
  <w:style w:type="paragraph" w:styleId="Sumrio4">
    <w:name w:val="toc 4"/>
    <w:basedOn w:val="Normal"/>
    <w:next w:val="Normal"/>
    <w:autoRedefine/>
    <w:semiHidden/>
    <w:rsid w:val="00472252"/>
    <w:pPr>
      <w:ind w:left="600"/>
    </w:pPr>
  </w:style>
  <w:style w:type="paragraph" w:styleId="Sumrio5">
    <w:name w:val="toc 5"/>
    <w:basedOn w:val="Normal"/>
    <w:next w:val="Normal"/>
    <w:autoRedefine/>
    <w:semiHidden/>
    <w:rsid w:val="00472252"/>
    <w:pPr>
      <w:ind w:left="800"/>
    </w:pPr>
  </w:style>
  <w:style w:type="paragraph" w:styleId="Sumrio6">
    <w:name w:val="toc 6"/>
    <w:basedOn w:val="Normal"/>
    <w:next w:val="Normal"/>
    <w:autoRedefine/>
    <w:semiHidden/>
    <w:rsid w:val="00472252"/>
    <w:pPr>
      <w:ind w:left="1000"/>
    </w:pPr>
  </w:style>
  <w:style w:type="paragraph" w:styleId="Sumrio7">
    <w:name w:val="toc 7"/>
    <w:basedOn w:val="Normal"/>
    <w:next w:val="Normal"/>
    <w:autoRedefine/>
    <w:semiHidden/>
    <w:rsid w:val="00472252"/>
    <w:pPr>
      <w:ind w:left="1200"/>
    </w:pPr>
  </w:style>
  <w:style w:type="paragraph" w:styleId="Sumrio8">
    <w:name w:val="toc 8"/>
    <w:basedOn w:val="Normal"/>
    <w:next w:val="Normal"/>
    <w:autoRedefine/>
    <w:semiHidden/>
    <w:rsid w:val="00472252"/>
    <w:pPr>
      <w:ind w:left="1400"/>
    </w:pPr>
  </w:style>
  <w:style w:type="paragraph" w:styleId="Sumrio9">
    <w:name w:val="toc 9"/>
    <w:basedOn w:val="Normal"/>
    <w:next w:val="Normal"/>
    <w:autoRedefine/>
    <w:semiHidden/>
    <w:rsid w:val="00472252"/>
    <w:pPr>
      <w:ind w:left="1600"/>
    </w:pPr>
  </w:style>
  <w:style w:type="paragraph" w:styleId="Ttulo">
    <w:name w:val="Title"/>
    <w:basedOn w:val="Normal"/>
    <w:qFormat/>
    <w:rsid w:val="00472252"/>
    <w:pPr>
      <w:jc w:val="center"/>
    </w:pPr>
    <w:rPr>
      <w:b/>
      <w:sz w:val="24"/>
    </w:rPr>
  </w:style>
  <w:style w:type="character" w:styleId="Hyperlink">
    <w:name w:val="Hyperlink"/>
    <w:basedOn w:val="Fontepargpadro"/>
    <w:rsid w:val="00472252"/>
    <w:rPr>
      <w:color w:val="0000FF"/>
      <w:u w:val="none"/>
    </w:rPr>
  </w:style>
  <w:style w:type="character" w:styleId="HiperlinkVisitado">
    <w:name w:val="FollowedHyperlink"/>
    <w:basedOn w:val="Fontepargpadro"/>
    <w:rsid w:val="00472252"/>
    <w:rPr>
      <w:color w:val="800080"/>
      <w:u w:val="single"/>
    </w:rPr>
  </w:style>
  <w:style w:type="character" w:styleId="Nmerodepgina">
    <w:name w:val="page number"/>
    <w:basedOn w:val="Fontepargpadro"/>
    <w:rsid w:val="00472252"/>
  </w:style>
  <w:style w:type="paragraph" w:styleId="Remissivo1">
    <w:name w:val="index 1"/>
    <w:basedOn w:val="Normal"/>
    <w:next w:val="Normal"/>
    <w:autoRedefine/>
    <w:semiHidden/>
    <w:rsid w:val="00472252"/>
    <w:pPr>
      <w:ind w:left="200" w:hanging="200"/>
    </w:pPr>
  </w:style>
  <w:style w:type="paragraph" w:styleId="Recuodecorpodetexto">
    <w:name w:val="Body Text Indent"/>
    <w:basedOn w:val="Normal"/>
    <w:link w:val="RecuodecorpodetextoChar"/>
    <w:rsid w:val="00472252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rsid w:val="00472252"/>
    <w:pPr>
      <w:ind w:left="851" w:hanging="851"/>
      <w:jc w:val="both"/>
    </w:pPr>
    <w:rPr>
      <w:rFonts w:ascii="Arial" w:hAnsi="Arial"/>
      <w:b/>
      <w:sz w:val="24"/>
    </w:rPr>
  </w:style>
  <w:style w:type="paragraph" w:styleId="Textoembloco">
    <w:name w:val="Block Text"/>
    <w:basedOn w:val="Normal"/>
    <w:rsid w:val="00472252"/>
    <w:pPr>
      <w:ind w:left="1276" w:right="57"/>
      <w:jc w:val="both"/>
    </w:pPr>
    <w:rPr>
      <w:rFonts w:ascii="Arial" w:hAnsi="Arial"/>
      <w:sz w:val="24"/>
    </w:rPr>
  </w:style>
  <w:style w:type="paragraph" w:styleId="Recuodecorpodetexto3">
    <w:name w:val="Body Text Indent 3"/>
    <w:basedOn w:val="Normal"/>
    <w:rsid w:val="00472252"/>
    <w:pPr>
      <w:ind w:left="1418" w:hanging="284"/>
      <w:jc w:val="both"/>
    </w:pPr>
    <w:rPr>
      <w:rFonts w:ascii="Arial" w:hAnsi="Arial"/>
      <w:sz w:val="24"/>
    </w:rPr>
  </w:style>
  <w:style w:type="paragraph" w:styleId="Corpodetexto2">
    <w:name w:val="Body Text 2"/>
    <w:basedOn w:val="Normal"/>
    <w:rsid w:val="00472252"/>
    <w:pPr>
      <w:spacing w:before="180"/>
      <w:jc w:val="both"/>
    </w:pPr>
    <w:rPr>
      <w:sz w:val="24"/>
    </w:rPr>
  </w:style>
  <w:style w:type="paragraph" w:styleId="Corpodetexto3">
    <w:name w:val="Body Text 3"/>
    <w:basedOn w:val="Normal"/>
    <w:rsid w:val="00472252"/>
    <w:pPr>
      <w:tabs>
        <w:tab w:val="left" w:pos="567"/>
        <w:tab w:val="left" w:pos="1134"/>
        <w:tab w:val="left" w:pos="1276"/>
      </w:tabs>
      <w:jc w:val="center"/>
    </w:pPr>
    <w:rPr>
      <w:rFonts w:ascii="Arial" w:hAnsi="Arial"/>
      <w:sz w:val="24"/>
    </w:rPr>
  </w:style>
  <w:style w:type="table" w:styleId="Tabelacomgrade">
    <w:name w:val="Table Grid"/>
    <w:basedOn w:val="Tabelanormal"/>
    <w:rsid w:val="00C73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lssica1">
    <w:name w:val="Table Classic 1"/>
    <w:basedOn w:val="Tabelanormal"/>
    <w:rsid w:val="00D4263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tulo6Char">
    <w:name w:val="Título 6 Char"/>
    <w:basedOn w:val="Fontepargpadro"/>
    <w:link w:val="Ttulo6"/>
    <w:semiHidden/>
    <w:rsid w:val="00275A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ecuodecorpodetextoChar">
    <w:name w:val="Recuo de corpo de texto Char"/>
    <w:basedOn w:val="Fontepargpadro"/>
    <w:link w:val="Recuodecorpodetexto"/>
    <w:rsid w:val="00275A8A"/>
    <w:rPr>
      <w:rFonts w:ascii="Arial" w:hAnsi="Arial"/>
      <w:sz w:val="24"/>
    </w:rPr>
  </w:style>
  <w:style w:type="paragraph" w:styleId="PargrafodaLista">
    <w:name w:val="List Paragraph"/>
    <w:basedOn w:val="Normal"/>
    <w:uiPriority w:val="34"/>
    <w:qFormat/>
    <w:rsid w:val="00275A8A"/>
    <w:pPr>
      <w:ind w:left="720"/>
      <w:contextualSpacing/>
    </w:pPr>
  </w:style>
  <w:style w:type="paragraph" w:styleId="Textodebalo">
    <w:name w:val="Balloon Text"/>
    <w:basedOn w:val="Normal"/>
    <w:link w:val="TextodebaloChar"/>
    <w:rsid w:val="006B4A7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B4A75"/>
    <w:rPr>
      <w:rFonts w:ascii="Tahoma" w:hAnsi="Tahoma" w:cs="Tahoma"/>
      <w:sz w:val="16"/>
      <w:szCs w:val="16"/>
    </w:rPr>
  </w:style>
  <w:style w:type="paragraph" w:styleId="Pr-formataoHTML">
    <w:name w:val="HTML Preformatted"/>
    <w:basedOn w:val="Normal"/>
    <w:link w:val="Pr-formataoHTMLChar"/>
    <w:uiPriority w:val="99"/>
    <w:unhideWhenUsed/>
    <w:rsid w:val="008E2C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8E2CCF"/>
    <w:rPr>
      <w:rFonts w:ascii="Courier New" w:hAnsi="Courier New" w:cs="Courier New"/>
    </w:rPr>
  </w:style>
  <w:style w:type="character" w:customStyle="1" w:styleId="CabealhoChar">
    <w:name w:val="Cabeçalho Char"/>
    <w:basedOn w:val="Fontepargpadro"/>
    <w:link w:val="Cabealho"/>
    <w:rsid w:val="00B14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FF505-7977-4248-B98B-BA0BB1E45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444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IV  -  MEMORIAL DESCRITIVO</vt:lpstr>
    </vt:vector>
  </TitlesOfParts>
  <Company>EMSERGÁS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IV  -  MEMORIAL DESCRITIVO</dc:title>
  <dc:creator>Francisco Bezerra</dc:creator>
  <cp:lastModifiedBy>Afonso José de Barros Agra</cp:lastModifiedBy>
  <cp:revision>12</cp:revision>
  <cp:lastPrinted>2014-07-28T19:33:00Z</cp:lastPrinted>
  <dcterms:created xsi:type="dcterms:W3CDTF">2020-06-08T12:36:00Z</dcterms:created>
  <dcterms:modified xsi:type="dcterms:W3CDTF">2026-09-18T13:28:00Z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1713951493</vt:i4>
  </property>
  <property fmtid="{D5CDD505-2E9C-101B-9397-08002B2CF9AE}" pid="3" name="_EmailSubject">
    <vt:lpwstr>ET Análise de Risco</vt:lpwstr>
  </property>
  <property fmtid="{D5CDD505-2E9C-101B-9397-08002B2CF9AE}" pid="4" name="_AuthorEmail">
    <vt:lpwstr>Francisco@EMSERGAS.EmpresaSergipanadeGas.com</vt:lpwstr>
  </property>
  <property fmtid="{D5CDD505-2E9C-101B-9397-08002B2CF9AE}" pid="5" name="_AuthorEmailDisplayName">
    <vt:lpwstr>Francisco Souza Bezerra</vt:lpwstr>
  </property>
  <property fmtid="{D5CDD505-2E9C-101B-9397-08002B2CF9AE}" pid="6" name="_PreviousAdHocReviewCycleID">
    <vt:i4>1642856386</vt:i4>
  </property>
  <property fmtid="{D5CDD505-2E9C-101B-9397-08002B2CF9AE}" pid="7" name="_ReviewingToolsShownOnce">
    <vt:lpwstr/>
  </property>
</Properties>
</file>